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82D" w:rsidRPr="00F04317" w:rsidRDefault="007C482D" w:rsidP="007C482D">
      <w:pPr>
        <w:autoSpaceDE w:val="0"/>
        <w:autoSpaceDN w:val="0"/>
        <w:adjustRightInd w:val="0"/>
        <w:spacing w:after="0" w:line="240" w:lineRule="auto"/>
        <w:jc w:val="center"/>
        <w:rPr>
          <w:rFonts w:ascii="Times New Roman" w:hAnsi="Times New Roman" w:cs="Times New Roman"/>
          <w:lang w:val="kk-KZ"/>
        </w:rPr>
      </w:pPr>
      <w:bookmarkStart w:id="0" w:name="_GoBack"/>
      <w:bookmarkEnd w:id="0"/>
      <w:r w:rsidRPr="00F04317">
        <w:rPr>
          <w:rFonts w:ascii="Times New Roman" w:hAnsi="Times New Roman" w:cs="Times New Roman"/>
          <w:b/>
          <w:lang w:val="kk-KZ"/>
        </w:rPr>
        <w:t>«</w:t>
      </w:r>
      <w:r w:rsidRPr="00F04317">
        <w:rPr>
          <w:rFonts w:ascii="Times New Roman" w:hAnsi="Times New Roman" w:cs="Times New Roman"/>
          <w:b/>
          <w:color w:val="000000"/>
          <w:lang w:val="kk-KZ"/>
        </w:rPr>
        <w:t>5В071900 - Радиотехника, электроника және телекоммуникация</w:t>
      </w:r>
      <w:r w:rsidRPr="00F04317">
        <w:rPr>
          <w:rFonts w:ascii="Times New Roman" w:hAnsi="Times New Roman" w:cs="Times New Roman"/>
          <w:b/>
          <w:lang w:val="kk-KZ"/>
        </w:rPr>
        <w:t xml:space="preserve">» </w:t>
      </w:r>
      <w:r w:rsidRPr="00F04317">
        <w:rPr>
          <w:rFonts w:ascii="Times New Roman" w:hAnsi="Times New Roman" w:cs="Times New Roman"/>
          <w:lang w:val="kk-KZ"/>
        </w:rPr>
        <w:t xml:space="preserve">мамандығынның </w:t>
      </w:r>
    </w:p>
    <w:p w:rsidR="007C482D" w:rsidRPr="00F04317" w:rsidRDefault="007C482D" w:rsidP="007C482D">
      <w:pPr>
        <w:autoSpaceDE w:val="0"/>
        <w:autoSpaceDN w:val="0"/>
        <w:adjustRightInd w:val="0"/>
        <w:spacing w:after="0" w:line="240" w:lineRule="auto"/>
        <w:jc w:val="center"/>
        <w:rPr>
          <w:rFonts w:ascii="Times New Roman" w:eastAsia="Times New Roman" w:hAnsi="Times New Roman" w:cs="Times New Roman"/>
          <w:b/>
          <w:lang w:val="kk-KZ"/>
        </w:rPr>
      </w:pPr>
      <w:r w:rsidRPr="00F04317">
        <w:rPr>
          <w:rFonts w:ascii="Times New Roman" w:hAnsi="Times New Roman" w:cs="Times New Roman"/>
          <w:b/>
          <w:lang w:val="kk-KZ"/>
        </w:rPr>
        <w:t>(Fiz1205) «Ф</w:t>
      </w:r>
      <w:r w:rsidRPr="00F04317">
        <w:rPr>
          <w:rFonts w:ascii="Times New Roman" w:eastAsia="Times New Roman" w:hAnsi="Times New Roman" w:cs="Times New Roman"/>
          <w:b/>
          <w:lang w:val="kk-KZ"/>
        </w:rPr>
        <w:t xml:space="preserve">изика» </w:t>
      </w:r>
      <w:r w:rsidRPr="00F04317">
        <w:rPr>
          <w:rFonts w:ascii="Times New Roman" w:eastAsia="Times New Roman" w:hAnsi="Times New Roman" w:cs="Times New Roman"/>
          <w:lang w:val="kk-KZ"/>
        </w:rPr>
        <w:t>пәні бойынша</w:t>
      </w:r>
    </w:p>
    <w:p w:rsidR="007C482D" w:rsidRPr="00F04317" w:rsidRDefault="007C482D" w:rsidP="007C482D">
      <w:pPr>
        <w:autoSpaceDE w:val="0"/>
        <w:autoSpaceDN w:val="0"/>
        <w:adjustRightInd w:val="0"/>
        <w:spacing w:after="0" w:line="240" w:lineRule="auto"/>
        <w:jc w:val="center"/>
        <w:rPr>
          <w:rFonts w:ascii="Times New Roman" w:hAnsi="Times New Roman" w:cs="Times New Roman"/>
          <w:b/>
          <w:lang w:val="kk-KZ"/>
        </w:rPr>
      </w:pPr>
      <w:r w:rsidRPr="00F04317">
        <w:rPr>
          <w:rFonts w:ascii="Times New Roman" w:hAnsi="Times New Roman" w:cs="Times New Roman"/>
          <w:b/>
          <w:lang w:val="kk-KZ"/>
        </w:rPr>
        <w:t>Силлабус</w:t>
      </w:r>
    </w:p>
    <w:p w:rsidR="007C482D" w:rsidRDefault="007C482D" w:rsidP="007C482D">
      <w:pPr>
        <w:spacing w:after="0" w:line="240" w:lineRule="auto"/>
        <w:jc w:val="center"/>
        <w:rPr>
          <w:rFonts w:ascii="Times New Roman" w:hAnsi="Times New Roman" w:cs="Times New Roman"/>
          <w:b/>
          <w:lang w:val="kk-KZ"/>
        </w:rPr>
      </w:pPr>
    </w:p>
    <w:p w:rsidR="007C482D" w:rsidRPr="00F04317" w:rsidRDefault="007C482D" w:rsidP="007C482D">
      <w:pPr>
        <w:spacing w:after="0" w:line="240" w:lineRule="auto"/>
        <w:jc w:val="center"/>
        <w:rPr>
          <w:rFonts w:ascii="Times New Roman" w:hAnsi="Times New Roman" w:cs="Times New Roman"/>
          <w:b/>
          <w:lang w:val="kk-KZ"/>
        </w:rPr>
      </w:pPr>
      <w:r w:rsidRPr="00F04317">
        <w:rPr>
          <w:rFonts w:ascii="Times New Roman" w:hAnsi="Times New Roman" w:cs="Times New Roman"/>
          <w:b/>
          <w:lang w:val="kk-KZ"/>
        </w:rPr>
        <w:t>Күзгі семестр 201</w:t>
      </w:r>
      <w:r w:rsidR="00664734">
        <w:rPr>
          <w:rFonts w:ascii="Times New Roman" w:hAnsi="Times New Roman" w:cs="Times New Roman"/>
          <w:b/>
          <w:lang w:val="kk-KZ"/>
        </w:rPr>
        <w:t>8</w:t>
      </w:r>
      <w:r w:rsidRPr="00F04317">
        <w:rPr>
          <w:rFonts w:ascii="Times New Roman" w:hAnsi="Times New Roman" w:cs="Times New Roman"/>
          <w:b/>
          <w:lang w:val="kk-KZ"/>
        </w:rPr>
        <w:t>-201</w:t>
      </w:r>
      <w:r w:rsidR="00664734">
        <w:rPr>
          <w:rFonts w:ascii="Times New Roman" w:hAnsi="Times New Roman" w:cs="Times New Roman"/>
          <w:b/>
          <w:lang w:val="kk-KZ"/>
        </w:rPr>
        <w:t>9</w:t>
      </w:r>
      <w:r w:rsidRPr="00F04317">
        <w:rPr>
          <w:rFonts w:ascii="Times New Roman" w:hAnsi="Times New Roman" w:cs="Times New Roman"/>
          <w:b/>
          <w:lang w:val="kk-KZ"/>
        </w:rPr>
        <w:t xml:space="preserve"> оқу жылы</w:t>
      </w:r>
    </w:p>
    <w:p w:rsidR="007C482D" w:rsidRPr="00F04317" w:rsidRDefault="007C482D" w:rsidP="007C482D">
      <w:pPr>
        <w:spacing w:after="0" w:line="240" w:lineRule="auto"/>
        <w:jc w:val="center"/>
        <w:rPr>
          <w:rFonts w:ascii="Times New Roman" w:hAnsi="Times New Roman" w:cs="Times New Roman"/>
          <w:b/>
          <w:lang w:val="kk-KZ"/>
        </w:rPr>
      </w:pPr>
      <w:r w:rsidRPr="00F04317">
        <w:rPr>
          <w:rFonts w:ascii="Times New Roman" w:hAnsi="Times New Roman" w:cs="Times New Roman"/>
          <w:b/>
          <w:lang w:val="kk-KZ"/>
        </w:rPr>
        <w:t>1 курс</w:t>
      </w:r>
    </w:p>
    <w:p w:rsidR="00C87472" w:rsidRPr="007913EC" w:rsidRDefault="00C87472" w:rsidP="00C87472">
      <w:pPr>
        <w:spacing w:after="0" w:line="240" w:lineRule="auto"/>
        <w:jc w:val="center"/>
        <w:rPr>
          <w:rFonts w:ascii="Times New Roman" w:hAnsi="Times New Roman" w:cs="Times New Roman"/>
          <w:b/>
          <w:lang w:val="kk-KZ"/>
        </w:rPr>
      </w:pPr>
    </w:p>
    <w:p w:rsidR="00C87472" w:rsidRPr="007913EC" w:rsidRDefault="00C87472" w:rsidP="00C87472">
      <w:pPr>
        <w:spacing w:after="0" w:line="240" w:lineRule="auto"/>
        <w:jc w:val="both"/>
        <w:rPr>
          <w:rFonts w:ascii="Times New Roman" w:hAnsi="Times New Roman" w:cs="Times New Roman"/>
          <w:lang w:val="kk-KZ"/>
        </w:rPr>
      </w:pPr>
      <w:r w:rsidRPr="007913EC">
        <w:rPr>
          <w:rFonts w:ascii="Times New Roman" w:hAnsi="Times New Roman" w:cs="Times New Roman"/>
          <w:lang w:val="kk-KZ"/>
        </w:rPr>
        <w:t>Курс туралы академиялық ақпарат</w:t>
      </w:r>
    </w:p>
    <w:tbl>
      <w:tblPr>
        <w:tblStyle w:val="a3"/>
        <w:tblW w:w="9918" w:type="dxa"/>
        <w:tblLayout w:type="fixed"/>
        <w:tblLook w:val="04A0" w:firstRow="1" w:lastRow="0" w:firstColumn="1" w:lastColumn="0" w:noHBand="0" w:noVBand="1"/>
      </w:tblPr>
      <w:tblGrid>
        <w:gridCol w:w="846"/>
        <w:gridCol w:w="1276"/>
        <w:gridCol w:w="1984"/>
        <w:gridCol w:w="992"/>
        <w:gridCol w:w="851"/>
        <w:gridCol w:w="1276"/>
        <w:gridCol w:w="283"/>
        <w:gridCol w:w="851"/>
        <w:gridCol w:w="661"/>
        <w:gridCol w:w="863"/>
        <w:gridCol w:w="35"/>
      </w:tblGrid>
      <w:tr w:rsidR="00AE2B3D" w:rsidRPr="007913EC" w:rsidTr="00F66D4A">
        <w:trPr>
          <w:trHeight w:val="265"/>
        </w:trPr>
        <w:tc>
          <w:tcPr>
            <w:tcW w:w="2122" w:type="dxa"/>
            <w:gridSpan w:val="2"/>
            <w:vMerge w:val="restart"/>
          </w:tcPr>
          <w:p w:rsidR="00AE2B3D" w:rsidRPr="007913EC" w:rsidRDefault="0017529F" w:rsidP="00437CDC">
            <w:pPr>
              <w:autoSpaceDE w:val="0"/>
              <w:autoSpaceDN w:val="0"/>
              <w:adjustRightInd w:val="0"/>
              <w:jc w:val="center"/>
              <w:rPr>
                <w:rFonts w:ascii="Times New Roman" w:hAnsi="Times New Roman" w:cs="Times New Roman"/>
                <w:b/>
                <w:lang w:val="kk-KZ"/>
              </w:rPr>
            </w:pPr>
            <w:r w:rsidRPr="007913EC">
              <w:rPr>
                <w:rFonts w:ascii="Times New Roman" w:hAnsi="Times New Roman" w:cs="Times New Roman"/>
                <w:b/>
                <w:lang w:val="kk-KZ"/>
              </w:rPr>
              <w:t>Пән коды</w:t>
            </w:r>
          </w:p>
        </w:tc>
        <w:tc>
          <w:tcPr>
            <w:tcW w:w="1984" w:type="dxa"/>
            <w:vMerge w:val="restart"/>
          </w:tcPr>
          <w:p w:rsidR="00AE2B3D" w:rsidRPr="007913EC" w:rsidRDefault="0017529F" w:rsidP="00437CDC">
            <w:pPr>
              <w:autoSpaceDE w:val="0"/>
              <w:autoSpaceDN w:val="0"/>
              <w:adjustRightInd w:val="0"/>
              <w:jc w:val="center"/>
              <w:rPr>
                <w:rFonts w:ascii="Times New Roman" w:hAnsi="Times New Roman" w:cs="Times New Roman"/>
                <w:b/>
                <w:lang w:val="kk-KZ"/>
              </w:rPr>
            </w:pPr>
            <w:r w:rsidRPr="007913EC">
              <w:rPr>
                <w:rFonts w:ascii="Times New Roman" w:hAnsi="Times New Roman" w:cs="Times New Roman"/>
                <w:b/>
                <w:lang w:val="kk-KZ"/>
              </w:rPr>
              <w:t>Пән ат</w:t>
            </w:r>
            <w:r w:rsidR="00437CDC" w:rsidRPr="007913EC">
              <w:rPr>
                <w:rFonts w:ascii="Times New Roman" w:hAnsi="Times New Roman" w:cs="Times New Roman"/>
                <w:b/>
                <w:lang w:val="kk-KZ"/>
              </w:rPr>
              <w:t>ауы</w:t>
            </w:r>
          </w:p>
        </w:tc>
        <w:tc>
          <w:tcPr>
            <w:tcW w:w="992" w:type="dxa"/>
            <w:vMerge w:val="restart"/>
          </w:tcPr>
          <w:p w:rsidR="00AE2B3D" w:rsidRPr="007913EC" w:rsidRDefault="00AE2B3D" w:rsidP="009B704C">
            <w:pPr>
              <w:autoSpaceDE w:val="0"/>
              <w:autoSpaceDN w:val="0"/>
              <w:adjustRightInd w:val="0"/>
              <w:rPr>
                <w:rFonts w:ascii="Times New Roman" w:hAnsi="Times New Roman" w:cs="Times New Roman"/>
                <w:b/>
                <w:lang w:val="kk-KZ"/>
              </w:rPr>
            </w:pPr>
            <w:r w:rsidRPr="007913EC">
              <w:rPr>
                <w:rFonts w:ascii="Times New Roman" w:hAnsi="Times New Roman" w:cs="Times New Roman"/>
                <w:b/>
                <w:lang w:val="kk-KZ"/>
              </w:rPr>
              <w:t>Тип</w:t>
            </w:r>
            <w:r w:rsidR="0017529F" w:rsidRPr="007913EC">
              <w:rPr>
                <w:rFonts w:ascii="Times New Roman" w:hAnsi="Times New Roman" w:cs="Times New Roman"/>
                <w:b/>
                <w:lang w:val="kk-KZ"/>
              </w:rPr>
              <w:t>і</w:t>
            </w:r>
          </w:p>
        </w:tc>
        <w:tc>
          <w:tcPr>
            <w:tcW w:w="3261" w:type="dxa"/>
            <w:gridSpan w:val="4"/>
          </w:tcPr>
          <w:p w:rsidR="00AE2B3D" w:rsidRPr="007913EC" w:rsidRDefault="0017529F" w:rsidP="004E30A5">
            <w:pPr>
              <w:autoSpaceDE w:val="0"/>
              <w:autoSpaceDN w:val="0"/>
              <w:adjustRightInd w:val="0"/>
              <w:jc w:val="center"/>
              <w:rPr>
                <w:rFonts w:ascii="Times New Roman" w:hAnsi="Times New Roman" w:cs="Times New Roman"/>
                <w:b/>
                <w:lang w:val="kk-KZ"/>
              </w:rPr>
            </w:pPr>
            <w:r w:rsidRPr="007913EC">
              <w:rPr>
                <w:rFonts w:ascii="Times New Roman" w:hAnsi="Times New Roman" w:cs="Times New Roman"/>
                <w:b/>
                <w:lang w:val="kk-KZ"/>
              </w:rPr>
              <w:t>Аптасына сағат саны</w:t>
            </w:r>
          </w:p>
        </w:tc>
        <w:tc>
          <w:tcPr>
            <w:tcW w:w="661" w:type="dxa"/>
            <w:vMerge w:val="restart"/>
          </w:tcPr>
          <w:p w:rsidR="00AE2B3D" w:rsidRPr="007913EC" w:rsidRDefault="0017529F" w:rsidP="00437CDC">
            <w:pPr>
              <w:autoSpaceDE w:val="0"/>
              <w:autoSpaceDN w:val="0"/>
              <w:adjustRightInd w:val="0"/>
              <w:jc w:val="center"/>
              <w:rPr>
                <w:rFonts w:ascii="Times New Roman" w:hAnsi="Times New Roman" w:cs="Times New Roman"/>
                <w:b/>
                <w:lang w:val="kk-KZ"/>
              </w:rPr>
            </w:pPr>
            <w:r w:rsidRPr="007913EC">
              <w:rPr>
                <w:rFonts w:ascii="Times New Roman" w:hAnsi="Times New Roman" w:cs="Times New Roman"/>
                <w:b/>
                <w:lang w:val="kk-KZ"/>
              </w:rPr>
              <w:t>К</w:t>
            </w:r>
            <w:proofErr w:type="spellStart"/>
            <w:r w:rsidRPr="007913EC">
              <w:rPr>
                <w:rFonts w:ascii="Times New Roman" w:hAnsi="Times New Roman" w:cs="Times New Roman"/>
                <w:b/>
              </w:rPr>
              <w:t>редит</w:t>
            </w:r>
            <w:proofErr w:type="spellEnd"/>
            <w:r w:rsidRPr="007913EC">
              <w:rPr>
                <w:rFonts w:ascii="Times New Roman" w:hAnsi="Times New Roman" w:cs="Times New Roman"/>
                <w:b/>
                <w:lang w:val="kk-KZ"/>
              </w:rPr>
              <w:t xml:space="preserve"> саны</w:t>
            </w:r>
          </w:p>
        </w:tc>
        <w:tc>
          <w:tcPr>
            <w:tcW w:w="898" w:type="dxa"/>
            <w:gridSpan w:val="2"/>
            <w:vMerge w:val="restart"/>
          </w:tcPr>
          <w:p w:rsidR="00AE2B3D" w:rsidRPr="007913EC" w:rsidRDefault="00AE2B3D" w:rsidP="009B704C">
            <w:pPr>
              <w:autoSpaceDE w:val="0"/>
              <w:autoSpaceDN w:val="0"/>
              <w:adjustRightInd w:val="0"/>
              <w:rPr>
                <w:rFonts w:ascii="Times New Roman" w:hAnsi="Times New Roman" w:cs="Times New Roman"/>
                <w:b/>
                <w:lang w:val="en-US"/>
              </w:rPr>
            </w:pPr>
            <w:r w:rsidRPr="007913EC">
              <w:rPr>
                <w:rFonts w:ascii="Times New Roman" w:hAnsi="Times New Roman" w:cs="Times New Roman"/>
                <w:b/>
                <w:lang w:val="en-US"/>
              </w:rPr>
              <w:t>ECTS</w:t>
            </w:r>
          </w:p>
        </w:tc>
      </w:tr>
      <w:tr w:rsidR="00AE2B3D" w:rsidRPr="007913EC" w:rsidTr="00F66D4A">
        <w:trPr>
          <w:trHeight w:val="265"/>
        </w:trPr>
        <w:tc>
          <w:tcPr>
            <w:tcW w:w="2122" w:type="dxa"/>
            <w:gridSpan w:val="2"/>
            <w:vMerge/>
          </w:tcPr>
          <w:p w:rsidR="00AE2B3D" w:rsidRPr="007913EC" w:rsidRDefault="00AE2B3D" w:rsidP="009B704C">
            <w:pPr>
              <w:autoSpaceDE w:val="0"/>
              <w:autoSpaceDN w:val="0"/>
              <w:adjustRightInd w:val="0"/>
              <w:jc w:val="center"/>
              <w:rPr>
                <w:rFonts w:ascii="Times New Roman" w:hAnsi="Times New Roman" w:cs="Times New Roman"/>
                <w:b/>
              </w:rPr>
            </w:pPr>
          </w:p>
        </w:tc>
        <w:tc>
          <w:tcPr>
            <w:tcW w:w="1984" w:type="dxa"/>
            <w:vMerge/>
          </w:tcPr>
          <w:p w:rsidR="00AE2B3D" w:rsidRPr="007913EC" w:rsidRDefault="00AE2B3D" w:rsidP="009B704C">
            <w:pPr>
              <w:autoSpaceDE w:val="0"/>
              <w:autoSpaceDN w:val="0"/>
              <w:adjustRightInd w:val="0"/>
              <w:jc w:val="center"/>
              <w:rPr>
                <w:rFonts w:ascii="Times New Roman" w:hAnsi="Times New Roman" w:cs="Times New Roman"/>
                <w:b/>
              </w:rPr>
            </w:pPr>
          </w:p>
        </w:tc>
        <w:tc>
          <w:tcPr>
            <w:tcW w:w="992" w:type="dxa"/>
            <w:vMerge/>
          </w:tcPr>
          <w:p w:rsidR="00AE2B3D" w:rsidRPr="007913EC" w:rsidRDefault="00AE2B3D" w:rsidP="009B704C">
            <w:pPr>
              <w:autoSpaceDE w:val="0"/>
              <w:autoSpaceDN w:val="0"/>
              <w:adjustRightInd w:val="0"/>
              <w:jc w:val="center"/>
              <w:rPr>
                <w:rFonts w:ascii="Times New Roman" w:hAnsi="Times New Roman" w:cs="Times New Roman"/>
                <w:b/>
              </w:rPr>
            </w:pPr>
          </w:p>
        </w:tc>
        <w:tc>
          <w:tcPr>
            <w:tcW w:w="851" w:type="dxa"/>
          </w:tcPr>
          <w:p w:rsidR="00AE2B3D" w:rsidRPr="007913EC" w:rsidRDefault="0001503F" w:rsidP="009B704C">
            <w:pPr>
              <w:autoSpaceDE w:val="0"/>
              <w:autoSpaceDN w:val="0"/>
              <w:adjustRightInd w:val="0"/>
              <w:jc w:val="center"/>
              <w:rPr>
                <w:rFonts w:ascii="Times New Roman" w:hAnsi="Times New Roman" w:cs="Times New Roman"/>
                <w:b/>
                <w:lang w:val="kk-KZ"/>
              </w:rPr>
            </w:pPr>
            <w:r w:rsidRPr="007913EC">
              <w:rPr>
                <w:rFonts w:ascii="Times New Roman" w:hAnsi="Times New Roman" w:cs="Times New Roman"/>
                <w:b/>
                <w:lang w:val="kk-KZ"/>
              </w:rPr>
              <w:t>Дәріс</w:t>
            </w:r>
          </w:p>
        </w:tc>
        <w:tc>
          <w:tcPr>
            <w:tcW w:w="1276" w:type="dxa"/>
          </w:tcPr>
          <w:p w:rsidR="00AE2B3D" w:rsidRPr="007913EC" w:rsidRDefault="0001503F" w:rsidP="009B704C">
            <w:pPr>
              <w:autoSpaceDE w:val="0"/>
              <w:autoSpaceDN w:val="0"/>
              <w:adjustRightInd w:val="0"/>
              <w:jc w:val="center"/>
              <w:rPr>
                <w:rFonts w:ascii="Times New Roman" w:hAnsi="Times New Roman" w:cs="Times New Roman"/>
                <w:b/>
                <w:lang w:val="kk-KZ"/>
              </w:rPr>
            </w:pPr>
            <w:r w:rsidRPr="007913EC">
              <w:rPr>
                <w:rFonts w:ascii="Times New Roman" w:hAnsi="Times New Roman" w:cs="Times New Roman"/>
                <w:b/>
                <w:lang w:val="kk-KZ"/>
              </w:rPr>
              <w:t>Семинар</w:t>
            </w:r>
          </w:p>
        </w:tc>
        <w:tc>
          <w:tcPr>
            <w:tcW w:w="1134" w:type="dxa"/>
            <w:gridSpan w:val="2"/>
          </w:tcPr>
          <w:p w:rsidR="00AE2B3D" w:rsidRPr="007913EC" w:rsidRDefault="0001503F" w:rsidP="009B704C">
            <w:pPr>
              <w:autoSpaceDE w:val="0"/>
              <w:autoSpaceDN w:val="0"/>
              <w:adjustRightInd w:val="0"/>
              <w:jc w:val="center"/>
              <w:rPr>
                <w:rFonts w:ascii="Times New Roman" w:hAnsi="Times New Roman" w:cs="Times New Roman"/>
                <w:b/>
                <w:lang w:val="kk-KZ"/>
              </w:rPr>
            </w:pPr>
            <w:r w:rsidRPr="007913EC">
              <w:rPr>
                <w:rFonts w:ascii="Times New Roman" w:hAnsi="Times New Roman" w:cs="Times New Roman"/>
                <w:b/>
                <w:lang w:val="kk-KZ"/>
              </w:rPr>
              <w:t>Зертхана</w:t>
            </w:r>
          </w:p>
        </w:tc>
        <w:tc>
          <w:tcPr>
            <w:tcW w:w="661" w:type="dxa"/>
            <w:vMerge/>
          </w:tcPr>
          <w:p w:rsidR="00AE2B3D" w:rsidRPr="007913EC" w:rsidRDefault="00AE2B3D" w:rsidP="009B704C">
            <w:pPr>
              <w:autoSpaceDE w:val="0"/>
              <w:autoSpaceDN w:val="0"/>
              <w:adjustRightInd w:val="0"/>
              <w:jc w:val="center"/>
              <w:rPr>
                <w:rFonts w:ascii="Times New Roman" w:hAnsi="Times New Roman" w:cs="Times New Roman"/>
                <w:b/>
              </w:rPr>
            </w:pPr>
          </w:p>
        </w:tc>
        <w:tc>
          <w:tcPr>
            <w:tcW w:w="898" w:type="dxa"/>
            <w:gridSpan w:val="2"/>
            <w:vMerge/>
          </w:tcPr>
          <w:p w:rsidR="00AE2B3D" w:rsidRPr="007913EC" w:rsidRDefault="00AE2B3D" w:rsidP="009B704C">
            <w:pPr>
              <w:autoSpaceDE w:val="0"/>
              <w:autoSpaceDN w:val="0"/>
              <w:adjustRightInd w:val="0"/>
              <w:jc w:val="center"/>
              <w:rPr>
                <w:rFonts w:ascii="Times New Roman" w:hAnsi="Times New Roman" w:cs="Times New Roman"/>
                <w:b/>
              </w:rPr>
            </w:pPr>
          </w:p>
        </w:tc>
      </w:tr>
      <w:tr w:rsidR="007C482D" w:rsidRPr="007913EC" w:rsidTr="00F66D4A">
        <w:tc>
          <w:tcPr>
            <w:tcW w:w="2122" w:type="dxa"/>
            <w:gridSpan w:val="2"/>
          </w:tcPr>
          <w:p w:rsidR="007C482D" w:rsidRPr="007C482D" w:rsidRDefault="007C482D" w:rsidP="007C482D">
            <w:pPr>
              <w:autoSpaceDE w:val="0"/>
              <w:autoSpaceDN w:val="0"/>
              <w:adjustRightInd w:val="0"/>
              <w:rPr>
                <w:rFonts w:ascii="Times New Roman" w:hAnsi="Times New Roman" w:cs="Times New Roman"/>
                <w:lang w:val="en-US"/>
              </w:rPr>
            </w:pPr>
            <w:proofErr w:type="spellStart"/>
            <w:r w:rsidRPr="007C482D">
              <w:rPr>
                <w:rFonts w:ascii="Times New Roman" w:hAnsi="Times New Roman" w:cs="Times New Roman"/>
                <w:lang w:val="en-US"/>
              </w:rPr>
              <w:t>Fiz</w:t>
            </w:r>
            <w:proofErr w:type="spellEnd"/>
            <w:r w:rsidRPr="007C482D">
              <w:rPr>
                <w:rFonts w:ascii="Times New Roman" w:hAnsi="Times New Roman" w:cs="Times New Roman"/>
                <w:lang w:val="kk-KZ"/>
              </w:rPr>
              <w:t>1205</w:t>
            </w:r>
          </w:p>
        </w:tc>
        <w:tc>
          <w:tcPr>
            <w:tcW w:w="1984" w:type="dxa"/>
          </w:tcPr>
          <w:p w:rsidR="007C482D" w:rsidRPr="00F04317" w:rsidRDefault="007C482D" w:rsidP="007C482D">
            <w:pPr>
              <w:autoSpaceDE w:val="0"/>
              <w:autoSpaceDN w:val="0"/>
              <w:adjustRightInd w:val="0"/>
              <w:rPr>
                <w:rFonts w:ascii="Times New Roman" w:hAnsi="Times New Roman" w:cs="Times New Roman"/>
              </w:rPr>
            </w:pPr>
            <w:r w:rsidRPr="00F04317">
              <w:rPr>
                <w:rFonts w:ascii="Times New Roman" w:eastAsia="Times New Roman" w:hAnsi="Times New Roman" w:cs="Times New Roman"/>
                <w:lang w:val="kk-KZ"/>
              </w:rPr>
              <w:t>Физика</w:t>
            </w:r>
          </w:p>
        </w:tc>
        <w:tc>
          <w:tcPr>
            <w:tcW w:w="992" w:type="dxa"/>
          </w:tcPr>
          <w:p w:rsidR="007C482D" w:rsidRPr="00F04317" w:rsidRDefault="00E14B0A" w:rsidP="007C482D">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w:t>
            </w:r>
            <w:r w:rsidR="007C482D" w:rsidRPr="00F04317">
              <w:rPr>
                <w:rFonts w:ascii="Times New Roman" w:hAnsi="Times New Roman" w:cs="Times New Roman"/>
                <w:lang w:val="kk-KZ"/>
              </w:rPr>
              <w:t>К</w:t>
            </w:r>
          </w:p>
        </w:tc>
        <w:tc>
          <w:tcPr>
            <w:tcW w:w="851" w:type="dxa"/>
          </w:tcPr>
          <w:p w:rsidR="007C482D" w:rsidRPr="00F04317" w:rsidRDefault="007C482D" w:rsidP="007C482D">
            <w:pPr>
              <w:autoSpaceDE w:val="0"/>
              <w:autoSpaceDN w:val="0"/>
              <w:adjustRightInd w:val="0"/>
              <w:jc w:val="center"/>
              <w:rPr>
                <w:rFonts w:ascii="Times New Roman" w:hAnsi="Times New Roman" w:cs="Times New Roman"/>
                <w:lang w:val="kk-KZ"/>
              </w:rPr>
            </w:pPr>
            <w:r w:rsidRPr="00F04317">
              <w:rPr>
                <w:rFonts w:ascii="Times New Roman" w:hAnsi="Times New Roman" w:cs="Times New Roman"/>
                <w:lang w:val="kk-KZ"/>
              </w:rPr>
              <w:t>1</w:t>
            </w:r>
          </w:p>
        </w:tc>
        <w:tc>
          <w:tcPr>
            <w:tcW w:w="1276" w:type="dxa"/>
          </w:tcPr>
          <w:p w:rsidR="007C482D" w:rsidRPr="00F04317" w:rsidRDefault="007C482D" w:rsidP="007C482D">
            <w:pPr>
              <w:autoSpaceDE w:val="0"/>
              <w:autoSpaceDN w:val="0"/>
              <w:adjustRightInd w:val="0"/>
              <w:jc w:val="center"/>
              <w:rPr>
                <w:rFonts w:ascii="Times New Roman" w:hAnsi="Times New Roman" w:cs="Times New Roman"/>
                <w:lang w:val="kk-KZ"/>
              </w:rPr>
            </w:pPr>
            <w:r w:rsidRPr="00F04317">
              <w:rPr>
                <w:rFonts w:ascii="Times New Roman" w:hAnsi="Times New Roman" w:cs="Times New Roman"/>
                <w:lang w:val="kk-KZ"/>
              </w:rPr>
              <w:t>2</w:t>
            </w:r>
          </w:p>
        </w:tc>
        <w:tc>
          <w:tcPr>
            <w:tcW w:w="1134" w:type="dxa"/>
            <w:gridSpan w:val="2"/>
          </w:tcPr>
          <w:p w:rsidR="007C482D" w:rsidRPr="00F04317" w:rsidRDefault="007C482D" w:rsidP="007C482D">
            <w:pPr>
              <w:autoSpaceDE w:val="0"/>
              <w:autoSpaceDN w:val="0"/>
              <w:adjustRightInd w:val="0"/>
              <w:jc w:val="center"/>
              <w:rPr>
                <w:rFonts w:ascii="Times New Roman" w:hAnsi="Times New Roman" w:cs="Times New Roman"/>
                <w:lang w:val="en-US"/>
              </w:rPr>
            </w:pPr>
            <w:r w:rsidRPr="00F04317">
              <w:rPr>
                <w:rFonts w:ascii="Times New Roman" w:hAnsi="Times New Roman" w:cs="Times New Roman"/>
                <w:lang w:val="en-US"/>
              </w:rPr>
              <w:t>1</w:t>
            </w:r>
          </w:p>
        </w:tc>
        <w:tc>
          <w:tcPr>
            <w:tcW w:w="661" w:type="dxa"/>
          </w:tcPr>
          <w:p w:rsidR="007C482D" w:rsidRPr="00F04317" w:rsidRDefault="007C482D" w:rsidP="007C482D">
            <w:pPr>
              <w:autoSpaceDE w:val="0"/>
              <w:autoSpaceDN w:val="0"/>
              <w:adjustRightInd w:val="0"/>
              <w:jc w:val="center"/>
              <w:rPr>
                <w:rFonts w:ascii="Times New Roman" w:hAnsi="Times New Roman" w:cs="Times New Roman"/>
                <w:lang w:val="en-US"/>
              </w:rPr>
            </w:pPr>
            <w:r w:rsidRPr="00F04317">
              <w:rPr>
                <w:rFonts w:ascii="Times New Roman" w:hAnsi="Times New Roman" w:cs="Times New Roman"/>
                <w:lang w:val="en-US"/>
              </w:rPr>
              <w:t>4</w:t>
            </w:r>
          </w:p>
        </w:tc>
        <w:tc>
          <w:tcPr>
            <w:tcW w:w="898" w:type="dxa"/>
            <w:gridSpan w:val="2"/>
          </w:tcPr>
          <w:p w:rsidR="007C482D" w:rsidRPr="00F04317" w:rsidRDefault="007C482D" w:rsidP="007C482D">
            <w:pPr>
              <w:autoSpaceDE w:val="0"/>
              <w:autoSpaceDN w:val="0"/>
              <w:adjustRightInd w:val="0"/>
              <w:jc w:val="center"/>
              <w:rPr>
                <w:rFonts w:ascii="Times New Roman" w:hAnsi="Times New Roman" w:cs="Times New Roman"/>
              </w:rPr>
            </w:pPr>
            <w:r w:rsidRPr="00F04317">
              <w:rPr>
                <w:rFonts w:ascii="Times New Roman" w:hAnsi="Times New Roman" w:cs="Times New Roman"/>
              </w:rPr>
              <w:t>5</w:t>
            </w:r>
          </w:p>
        </w:tc>
      </w:tr>
      <w:tr w:rsidR="00AE2B3D" w:rsidRPr="007913EC" w:rsidTr="00F66D4A">
        <w:trPr>
          <w:gridAfter w:val="1"/>
          <w:wAfter w:w="35" w:type="dxa"/>
        </w:trPr>
        <w:tc>
          <w:tcPr>
            <w:tcW w:w="2122" w:type="dxa"/>
            <w:gridSpan w:val="2"/>
          </w:tcPr>
          <w:p w:rsidR="00AE2B3D" w:rsidRPr="007913EC" w:rsidRDefault="00D27370" w:rsidP="009B704C">
            <w:pPr>
              <w:autoSpaceDE w:val="0"/>
              <w:autoSpaceDN w:val="0"/>
              <w:adjustRightInd w:val="0"/>
              <w:rPr>
                <w:rFonts w:ascii="Times New Roman" w:hAnsi="Times New Roman" w:cs="Times New Roman"/>
                <w:lang w:val="kk-KZ"/>
              </w:rPr>
            </w:pPr>
            <w:r w:rsidRPr="007913EC">
              <w:rPr>
                <w:rFonts w:ascii="Times New Roman" w:hAnsi="Times New Roman" w:cs="Times New Roman"/>
                <w:lang w:val="kk-KZ"/>
              </w:rPr>
              <w:t>Дәріскер</w:t>
            </w:r>
            <w:r w:rsidR="003668AC">
              <w:rPr>
                <w:rFonts w:ascii="Times New Roman" w:hAnsi="Times New Roman" w:cs="Times New Roman"/>
                <w:lang w:val="kk-KZ"/>
              </w:rPr>
              <w:t>, семинар оқытушысы</w:t>
            </w:r>
          </w:p>
        </w:tc>
        <w:tc>
          <w:tcPr>
            <w:tcW w:w="5386" w:type="dxa"/>
            <w:gridSpan w:val="5"/>
          </w:tcPr>
          <w:p w:rsidR="00AE2B3D" w:rsidRPr="007913EC" w:rsidRDefault="00A40982" w:rsidP="001B5DDA">
            <w:pPr>
              <w:autoSpaceDE w:val="0"/>
              <w:autoSpaceDN w:val="0"/>
              <w:adjustRightInd w:val="0"/>
              <w:jc w:val="center"/>
              <w:rPr>
                <w:rFonts w:ascii="Times New Roman" w:hAnsi="Times New Roman" w:cs="Times New Roman"/>
                <w:lang w:val="kk-KZ"/>
              </w:rPr>
            </w:pPr>
            <w:r w:rsidRPr="007913EC">
              <w:rPr>
                <w:rFonts w:ascii="Times New Roman" w:hAnsi="Times New Roman" w:cs="Times New Roman"/>
                <w:bCs/>
                <w:lang w:val="kk-KZ"/>
              </w:rPr>
              <w:t>Даңлыбаева Ақтолқын Кентайқызы</w:t>
            </w:r>
            <w:r w:rsidR="0017529F" w:rsidRPr="007913EC">
              <w:rPr>
                <w:rFonts w:ascii="Times New Roman" w:hAnsi="Times New Roman" w:cs="Times New Roman"/>
                <w:bCs/>
                <w:lang w:val="kk-KZ"/>
              </w:rPr>
              <w:t xml:space="preserve">, </w:t>
            </w:r>
            <w:r w:rsidRPr="007913EC">
              <w:rPr>
                <w:rFonts w:ascii="Times New Roman" w:hAnsi="Times New Roman" w:cs="Times New Roman"/>
                <w:bCs/>
                <w:color w:val="000000"/>
                <w:lang w:val="kk-KZ"/>
              </w:rPr>
              <w:t>ф.-м.ғ.к.</w:t>
            </w:r>
            <w:r w:rsidR="0017529F" w:rsidRPr="007913EC">
              <w:rPr>
                <w:rFonts w:ascii="Times New Roman" w:hAnsi="Times New Roman" w:cs="Times New Roman"/>
                <w:bCs/>
                <w:color w:val="000000"/>
                <w:lang w:val="kk-KZ"/>
              </w:rPr>
              <w:t xml:space="preserve">, </w:t>
            </w:r>
            <w:r w:rsidR="001B5DDA">
              <w:rPr>
                <w:rFonts w:ascii="Times New Roman" w:hAnsi="Times New Roman" w:cs="Times New Roman"/>
                <w:bCs/>
                <w:color w:val="000000"/>
                <w:lang w:val="kk-KZ"/>
              </w:rPr>
              <w:t>аға оқытушысы</w:t>
            </w:r>
          </w:p>
        </w:tc>
        <w:tc>
          <w:tcPr>
            <w:tcW w:w="851" w:type="dxa"/>
            <w:vMerge w:val="restart"/>
          </w:tcPr>
          <w:p w:rsidR="00AE2B3D" w:rsidRPr="007913EC" w:rsidRDefault="00AE2B3D" w:rsidP="00D27370">
            <w:pPr>
              <w:autoSpaceDE w:val="0"/>
              <w:autoSpaceDN w:val="0"/>
              <w:adjustRightInd w:val="0"/>
              <w:jc w:val="center"/>
              <w:rPr>
                <w:rFonts w:ascii="Times New Roman" w:hAnsi="Times New Roman" w:cs="Times New Roman"/>
                <w:b/>
                <w:lang w:val="kk-KZ"/>
              </w:rPr>
            </w:pPr>
            <w:r w:rsidRPr="007913EC">
              <w:rPr>
                <w:rFonts w:ascii="Times New Roman" w:hAnsi="Times New Roman" w:cs="Times New Roman"/>
                <w:b/>
              </w:rPr>
              <w:t>Офис-</w:t>
            </w:r>
            <w:r w:rsidR="00CD4F48" w:rsidRPr="007913EC">
              <w:rPr>
                <w:rFonts w:ascii="Times New Roman" w:hAnsi="Times New Roman" w:cs="Times New Roman"/>
                <w:b/>
                <w:lang w:val="kk-KZ"/>
              </w:rPr>
              <w:t>сағаттар</w:t>
            </w:r>
          </w:p>
        </w:tc>
        <w:tc>
          <w:tcPr>
            <w:tcW w:w="1524" w:type="dxa"/>
            <w:gridSpan w:val="2"/>
            <w:vMerge w:val="restart"/>
          </w:tcPr>
          <w:p w:rsidR="00AE2B3D" w:rsidRPr="007913EC" w:rsidRDefault="00B27258" w:rsidP="009B704C">
            <w:pPr>
              <w:autoSpaceDE w:val="0"/>
              <w:autoSpaceDN w:val="0"/>
              <w:adjustRightInd w:val="0"/>
              <w:jc w:val="center"/>
              <w:rPr>
                <w:rFonts w:ascii="Times New Roman" w:hAnsi="Times New Roman" w:cs="Times New Roman"/>
                <w:lang w:val="kk-KZ"/>
              </w:rPr>
            </w:pPr>
            <w:r w:rsidRPr="007913EC">
              <w:rPr>
                <w:rFonts w:ascii="Times New Roman" w:hAnsi="Times New Roman" w:cs="Times New Roman"/>
                <w:lang w:val="kk-KZ"/>
              </w:rPr>
              <w:t>Кесте бойынша</w:t>
            </w:r>
          </w:p>
        </w:tc>
      </w:tr>
      <w:tr w:rsidR="00AE2B3D" w:rsidRPr="007913EC" w:rsidTr="00F66D4A">
        <w:trPr>
          <w:gridAfter w:val="1"/>
          <w:wAfter w:w="35" w:type="dxa"/>
        </w:trPr>
        <w:tc>
          <w:tcPr>
            <w:tcW w:w="2122" w:type="dxa"/>
            <w:gridSpan w:val="2"/>
          </w:tcPr>
          <w:p w:rsidR="00AE2B3D" w:rsidRPr="007913EC" w:rsidRDefault="00AE2B3D" w:rsidP="009B704C">
            <w:pPr>
              <w:autoSpaceDE w:val="0"/>
              <w:autoSpaceDN w:val="0"/>
              <w:adjustRightInd w:val="0"/>
              <w:rPr>
                <w:rFonts w:ascii="Times New Roman" w:hAnsi="Times New Roman" w:cs="Times New Roman"/>
              </w:rPr>
            </w:pPr>
            <w:r w:rsidRPr="007913EC">
              <w:rPr>
                <w:rFonts w:ascii="Times New Roman" w:hAnsi="Times New Roman" w:cs="Times New Roman"/>
                <w:lang w:val="en-US"/>
              </w:rPr>
              <w:t>e</w:t>
            </w:r>
            <w:r w:rsidRPr="007913EC">
              <w:rPr>
                <w:rFonts w:ascii="Times New Roman" w:hAnsi="Times New Roman" w:cs="Times New Roman"/>
              </w:rPr>
              <w:t>-</w:t>
            </w:r>
            <w:r w:rsidRPr="007913EC">
              <w:rPr>
                <w:rFonts w:ascii="Times New Roman" w:hAnsi="Times New Roman" w:cs="Times New Roman"/>
                <w:lang w:val="en-US"/>
              </w:rPr>
              <w:t>mail</w:t>
            </w:r>
          </w:p>
        </w:tc>
        <w:tc>
          <w:tcPr>
            <w:tcW w:w="5386" w:type="dxa"/>
            <w:gridSpan w:val="5"/>
          </w:tcPr>
          <w:p w:rsidR="00AE2B3D" w:rsidRPr="007913EC" w:rsidRDefault="0026225F" w:rsidP="009B704C">
            <w:pPr>
              <w:autoSpaceDE w:val="0"/>
              <w:autoSpaceDN w:val="0"/>
              <w:adjustRightInd w:val="0"/>
              <w:jc w:val="center"/>
              <w:rPr>
                <w:rFonts w:ascii="Times New Roman" w:hAnsi="Times New Roman" w:cs="Times New Roman"/>
                <w:lang w:val="kk-KZ"/>
              </w:rPr>
            </w:pPr>
            <w:r w:rsidRPr="007913EC">
              <w:rPr>
                <w:rFonts w:ascii="Times New Roman" w:eastAsia="Times New Roman" w:hAnsi="Times New Roman" w:cs="Times New Roman"/>
                <w:lang w:val="en-US"/>
              </w:rPr>
              <w:t>danlybaevaa@gmail.com</w:t>
            </w:r>
          </w:p>
        </w:tc>
        <w:tc>
          <w:tcPr>
            <w:tcW w:w="851" w:type="dxa"/>
            <w:vMerge/>
          </w:tcPr>
          <w:p w:rsidR="00AE2B3D" w:rsidRPr="007913EC" w:rsidRDefault="00AE2B3D" w:rsidP="009B704C">
            <w:pPr>
              <w:autoSpaceDE w:val="0"/>
              <w:autoSpaceDN w:val="0"/>
              <w:adjustRightInd w:val="0"/>
              <w:rPr>
                <w:rFonts w:ascii="Times New Roman" w:hAnsi="Times New Roman" w:cs="Times New Roman"/>
                <w:b/>
              </w:rPr>
            </w:pPr>
          </w:p>
        </w:tc>
        <w:tc>
          <w:tcPr>
            <w:tcW w:w="1524" w:type="dxa"/>
            <w:gridSpan w:val="2"/>
            <w:vMerge/>
          </w:tcPr>
          <w:p w:rsidR="00AE2B3D" w:rsidRPr="007913EC" w:rsidRDefault="00AE2B3D" w:rsidP="009B704C">
            <w:pPr>
              <w:autoSpaceDE w:val="0"/>
              <w:autoSpaceDN w:val="0"/>
              <w:adjustRightInd w:val="0"/>
              <w:jc w:val="center"/>
              <w:rPr>
                <w:rFonts w:ascii="Times New Roman" w:hAnsi="Times New Roman" w:cs="Times New Roman"/>
              </w:rPr>
            </w:pPr>
          </w:p>
        </w:tc>
      </w:tr>
      <w:tr w:rsidR="00AE2B3D" w:rsidRPr="007913EC" w:rsidTr="00F66D4A">
        <w:trPr>
          <w:gridAfter w:val="1"/>
          <w:wAfter w:w="35" w:type="dxa"/>
        </w:trPr>
        <w:tc>
          <w:tcPr>
            <w:tcW w:w="2122" w:type="dxa"/>
            <w:gridSpan w:val="2"/>
          </w:tcPr>
          <w:p w:rsidR="00AE2B3D" w:rsidRPr="007913EC" w:rsidRDefault="00AE2B3D" w:rsidP="009B704C">
            <w:pPr>
              <w:autoSpaceDE w:val="0"/>
              <w:autoSpaceDN w:val="0"/>
              <w:adjustRightInd w:val="0"/>
              <w:rPr>
                <w:rFonts w:ascii="Times New Roman" w:hAnsi="Times New Roman" w:cs="Times New Roman"/>
              </w:rPr>
            </w:pPr>
            <w:r w:rsidRPr="007913EC">
              <w:rPr>
                <w:rFonts w:ascii="Times New Roman" w:hAnsi="Times New Roman" w:cs="Times New Roman"/>
              </w:rPr>
              <w:t xml:space="preserve">Телефоны </w:t>
            </w:r>
          </w:p>
        </w:tc>
        <w:tc>
          <w:tcPr>
            <w:tcW w:w="5386" w:type="dxa"/>
            <w:gridSpan w:val="5"/>
          </w:tcPr>
          <w:p w:rsidR="00AE2B3D" w:rsidRPr="007913EC" w:rsidRDefault="00960E31" w:rsidP="009B704C">
            <w:pPr>
              <w:autoSpaceDE w:val="0"/>
              <w:autoSpaceDN w:val="0"/>
              <w:adjustRightInd w:val="0"/>
              <w:jc w:val="center"/>
              <w:rPr>
                <w:rFonts w:ascii="Times New Roman" w:hAnsi="Times New Roman" w:cs="Times New Roman"/>
                <w:lang w:val="en-US"/>
              </w:rPr>
            </w:pPr>
            <w:r w:rsidRPr="007913EC">
              <w:rPr>
                <w:rFonts w:ascii="Times New Roman" w:eastAsia="Times New Roman" w:hAnsi="Times New Roman" w:cs="Times New Roman"/>
                <w:lang w:val="kk-KZ"/>
              </w:rPr>
              <w:t>8</w:t>
            </w:r>
            <w:r w:rsidR="0026225F" w:rsidRPr="007913EC">
              <w:rPr>
                <w:rFonts w:ascii="Times New Roman" w:eastAsia="Times New Roman" w:hAnsi="Times New Roman" w:cs="Times New Roman"/>
                <w:lang w:val="en-US"/>
              </w:rPr>
              <w:t>7784305352</w:t>
            </w:r>
          </w:p>
        </w:tc>
        <w:tc>
          <w:tcPr>
            <w:tcW w:w="851" w:type="dxa"/>
          </w:tcPr>
          <w:p w:rsidR="00AE2B3D" w:rsidRPr="007913EC" w:rsidRDefault="00AE2B3D" w:rsidP="009B704C">
            <w:pPr>
              <w:autoSpaceDE w:val="0"/>
              <w:autoSpaceDN w:val="0"/>
              <w:adjustRightInd w:val="0"/>
              <w:rPr>
                <w:rFonts w:ascii="Times New Roman" w:hAnsi="Times New Roman" w:cs="Times New Roman"/>
                <w:b/>
              </w:rPr>
            </w:pPr>
            <w:r w:rsidRPr="007913EC">
              <w:rPr>
                <w:rFonts w:ascii="Times New Roman" w:hAnsi="Times New Roman" w:cs="Times New Roman"/>
                <w:b/>
              </w:rPr>
              <w:t xml:space="preserve">Аудитория </w:t>
            </w:r>
          </w:p>
        </w:tc>
        <w:tc>
          <w:tcPr>
            <w:tcW w:w="1524" w:type="dxa"/>
            <w:gridSpan w:val="2"/>
          </w:tcPr>
          <w:p w:rsidR="00AE2B3D" w:rsidRPr="007913EC" w:rsidRDefault="00FF5994" w:rsidP="00664734">
            <w:pPr>
              <w:autoSpaceDE w:val="0"/>
              <w:autoSpaceDN w:val="0"/>
              <w:adjustRightInd w:val="0"/>
              <w:jc w:val="center"/>
              <w:rPr>
                <w:rFonts w:ascii="Times New Roman" w:hAnsi="Times New Roman" w:cs="Times New Roman"/>
                <w:lang w:val="kk-KZ"/>
              </w:rPr>
            </w:pPr>
            <w:r w:rsidRPr="007913EC">
              <w:rPr>
                <w:rFonts w:ascii="Times New Roman" w:hAnsi="Times New Roman" w:cs="Times New Roman"/>
                <w:lang w:val="kk-KZ"/>
              </w:rPr>
              <w:t xml:space="preserve">Лек </w:t>
            </w:r>
            <w:r w:rsidR="00664734">
              <w:rPr>
                <w:rFonts w:ascii="Times New Roman" w:hAnsi="Times New Roman" w:cs="Times New Roman"/>
                <w:lang w:val="kk-KZ"/>
              </w:rPr>
              <w:t>2</w:t>
            </w:r>
          </w:p>
        </w:tc>
      </w:tr>
      <w:tr w:rsidR="00960E31" w:rsidRPr="007913EC" w:rsidTr="00F66D4A">
        <w:trPr>
          <w:gridAfter w:val="1"/>
          <w:wAfter w:w="35" w:type="dxa"/>
        </w:trPr>
        <w:tc>
          <w:tcPr>
            <w:tcW w:w="2122" w:type="dxa"/>
            <w:gridSpan w:val="2"/>
          </w:tcPr>
          <w:p w:rsidR="00960E31" w:rsidRPr="007913EC" w:rsidRDefault="00960E31" w:rsidP="009B704C">
            <w:pPr>
              <w:autoSpaceDE w:val="0"/>
              <w:autoSpaceDN w:val="0"/>
              <w:adjustRightInd w:val="0"/>
              <w:rPr>
                <w:rFonts w:ascii="Times New Roman" w:hAnsi="Times New Roman" w:cs="Times New Roman"/>
                <w:lang w:val="kk-KZ"/>
              </w:rPr>
            </w:pPr>
            <w:r w:rsidRPr="007913EC">
              <w:rPr>
                <w:rFonts w:ascii="Times New Roman" w:hAnsi="Times New Roman" w:cs="Times New Roman"/>
                <w:lang w:val="kk-KZ"/>
              </w:rPr>
              <w:t>Зертхана сабақтары оқытушысы</w:t>
            </w:r>
          </w:p>
        </w:tc>
        <w:tc>
          <w:tcPr>
            <w:tcW w:w="7761" w:type="dxa"/>
            <w:gridSpan w:val="8"/>
          </w:tcPr>
          <w:p w:rsidR="0086703E" w:rsidRPr="007913EC" w:rsidRDefault="0086703E" w:rsidP="009B704C">
            <w:pPr>
              <w:autoSpaceDE w:val="0"/>
              <w:autoSpaceDN w:val="0"/>
              <w:adjustRightInd w:val="0"/>
              <w:jc w:val="center"/>
              <w:rPr>
                <w:rFonts w:ascii="Times New Roman" w:hAnsi="Times New Roman" w:cs="Times New Roman"/>
                <w:bCs/>
                <w:lang w:val="kk-KZ"/>
              </w:rPr>
            </w:pPr>
            <w:r w:rsidRPr="007913EC">
              <w:rPr>
                <w:rFonts w:ascii="Times New Roman" w:hAnsi="Times New Roman" w:cs="Times New Roman"/>
                <w:bCs/>
                <w:lang w:val="kk-KZ"/>
              </w:rPr>
              <w:t>Зульбухарова Эльмира Мукановна</w:t>
            </w:r>
          </w:p>
          <w:p w:rsidR="00960E31" w:rsidRPr="007913EC" w:rsidRDefault="0086703E" w:rsidP="009B704C">
            <w:pPr>
              <w:autoSpaceDE w:val="0"/>
              <w:autoSpaceDN w:val="0"/>
              <w:adjustRightInd w:val="0"/>
              <w:jc w:val="center"/>
              <w:rPr>
                <w:rFonts w:ascii="Times New Roman" w:hAnsi="Times New Roman" w:cs="Times New Roman"/>
                <w:lang w:val="kk-KZ"/>
              </w:rPr>
            </w:pPr>
            <w:r w:rsidRPr="007913EC">
              <w:rPr>
                <w:rFonts w:ascii="Times New Roman" w:hAnsi="Times New Roman" w:cs="Times New Roman"/>
                <w:bCs/>
                <w:lang w:val="kk-KZ"/>
              </w:rPr>
              <w:t>аға оқытушысы</w:t>
            </w:r>
            <w:r w:rsidR="00960E31" w:rsidRPr="007913EC">
              <w:rPr>
                <w:rFonts w:ascii="Times New Roman" w:hAnsi="Times New Roman" w:cs="Times New Roman"/>
                <w:bCs/>
                <w:lang w:val="kk-KZ"/>
              </w:rPr>
              <w:t xml:space="preserve"> </w:t>
            </w:r>
          </w:p>
        </w:tc>
      </w:tr>
      <w:tr w:rsidR="00960E31" w:rsidRPr="007913EC" w:rsidTr="00F66D4A">
        <w:trPr>
          <w:gridAfter w:val="1"/>
          <w:wAfter w:w="35" w:type="dxa"/>
        </w:trPr>
        <w:tc>
          <w:tcPr>
            <w:tcW w:w="2122" w:type="dxa"/>
            <w:gridSpan w:val="2"/>
          </w:tcPr>
          <w:p w:rsidR="00960E31" w:rsidRPr="007913EC" w:rsidRDefault="00960E31" w:rsidP="009B704C">
            <w:pPr>
              <w:autoSpaceDE w:val="0"/>
              <w:autoSpaceDN w:val="0"/>
              <w:adjustRightInd w:val="0"/>
              <w:rPr>
                <w:rFonts w:ascii="Times New Roman" w:hAnsi="Times New Roman" w:cs="Times New Roman"/>
                <w:lang w:val="kk-KZ"/>
              </w:rPr>
            </w:pPr>
            <w:r w:rsidRPr="007913EC">
              <w:rPr>
                <w:rFonts w:ascii="Times New Roman" w:hAnsi="Times New Roman" w:cs="Times New Roman"/>
                <w:lang w:val="kk-KZ"/>
              </w:rPr>
              <w:t>e-mail</w:t>
            </w:r>
          </w:p>
        </w:tc>
        <w:tc>
          <w:tcPr>
            <w:tcW w:w="7761" w:type="dxa"/>
            <w:gridSpan w:val="8"/>
          </w:tcPr>
          <w:p w:rsidR="00960E31" w:rsidRPr="007913EC" w:rsidRDefault="0086703E" w:rsidP="009B704C">
            <w:pPr>
              <w:autoSpaceDE w:val="0"/>
              <w:autoSpaceDN w:val="0"/>
              <w:adjustRightInd w:val="0"/>
              <w:jc w:val="center"/>
              <w:rPr>
                <w:rFonts w:ascii="Times New Roman" w:hAnsi="Times New Roman" w:cs="Times New Roman"/>
                <w:lang w:val="kk-KZ"/>
              </w:rPr>
            </w:pPr>
            <w:r w:rsidRPr="007913EC">
              <w:rPr>
                <w:rFonts w:ascii="Times New Roman" w:hAnsi="Times New Roman" w:cs="Times New Roman"/>
                <w:lang w:val="en-US"/>
              </w:rPr>
              <w:t>e</w:t>
            </w:r>
            <w:r w:rsidRPr="007913EC">
              <w:rPr>
                <w:rFonts w:ascii="Times New Roman" w:hAnsi="Times New Roman" w:cs="Times New Roman"/>
                <w:lang w:val="kk-KZ"/>
              </w:rPr>
              <w:t>lmira.</w:t>
            </w:r>
            <w:proofErr w:type="spellStart"/>
            <w:r w:rsidRPr="007913EC">
              <w:rPr>
                <w:rFonts w:ascii="Times New Roman" w:hAnsi="Times New Roman" w:cs="Times New Roman"/>
                <w:lang w:val="en-US"/>
              </w:rPr>
              <w:t>zulbuharova</w:t>
            </w:r>
            <w:proofErr w:type="spellEnd"/>
            <w:r w:rsidR="007851DA" w:rsidRPr="007913EC">
              <w:rPr>
                <w:rFonts w:ascii="Times New Roman" w:hAnsi="Times New Roman" w:cs="Times New Roman"/>
                <w:lang w:val="kk-KZ"/>
              </w:rPr>
              <w:t>@kaznu.kz</w:t>
            </w:r>
          </w:p>
        </w:tc>
      </w:tr>
      <w:tr w:rsidR="00960E31" w:rsidRPr="007913EC" w:rsidTr="00F66D4A">
        <w:trPr>
          <w:gridAfter w:val="1"/>
          <w:wAfter w:w="35" w:type="dxa"/>
        </w:trPr>
        <w:tc>
          <w:tcPr>
            <w:tcW w:w="2122" w:type="dxa"/>
            <w:gridSpan w:val="2"/>
            <w:tcBorders>
              <w:bottom w:val="single" w:sz="4" w:space="0" w:color="auto"/>
            </w:tcBorders>
          </w:tcPr>
          <w:p w:rsidR="00960E31" w:rsidRPr="007913EC" w:rsidRDefault="00960E31" w:rsidP="009B704C">
            <w:pPr>
              <w:autoSpaceDE w:val="0"/>
              <w:autoSpaceDN w:val="0"/>
              <w:adjustRightInd w:val="0"/>
              <w:rPr>
                <w:rFonts w:ascii="Times New Roman" w:hAnsi="Times New Roman" w:cs="Times New Roman"/>
                <w:lang w:val="kk-KZ"/>
              </w:rPr>
            </w:pPr>
            <w:r w:rsidRPr="007913EC">
              <w:rPr>
                <w:rFonts w:ascii="Times New Roman" w:hAnsi="Times New Roman" w:cs="Times New Roman"/>
                <w:lang w:val="kk-KZ"/>
              </w:rPr>
              <w:t xml:space="preserve">Телефоны </w:t>
            </w:r>
          </w:p>
        </w:tc>
        <w:tc>
          <w:tcPr>
            <w:tcW w:w="5386" w:type="dxa"/>
            <w:gridSpan w:val="5"/>
            <w:tcBorders>
              <w:bottom w:val="single" w:sz="4" w:space="0" w:color="auto"/>
            </w:tcBorders>
          </w:tcPr>
          <w:p w:rsidR="00960E31" w:rsidRPr="007913EC" w:rsidRDefault="00960E31" w:rsidP="009B704C">
            <w:pPr>
              <w:autoSpaceDE w:val="0"/>
              <w:autoSpaceDN w:val="0"/>
              <w:adjustRightInd w:val="0"/>
              <w:jc w:val="center"/>
              <w:rPr>
                <w:rFonts w:ascii="Times New Roman" w:hAnsi="Times New Roman" w:cs="Times New Roman"/>
                <w:lang w:val="kk-KZ"/>
              </w:rPr>
            </w:pPr>
            <w:r w:rsidRPr="007913EC">
              <w:rPr>
                <w:rFonts w:ascii="Times New Roman" w:hAnsi="Times New Roman" w:cs="Times New Roman"/>
                <w:lang w:val="kk-KZ"/>
              </w:rPr>
              <w:t>377-34-08</w:t>
            </w:r>
          </w:p>
        </w:tc>
        <w:tc>
          <w:tcPr>
            <w:tcW w:w="851" w:type="dxa"/>
            <w:tcBorders>
              <w:bottom w:val="single" w:sz="4" w:space="0" w:color="auto"/>
            </w:tcBorders>
          </w:tcPr>
          <w:p w:rsidR="00960E31" w:rsidRPr="007913EC" w:rsidRDefault="00960E31" w:rsidP="009B704C">
            <w:pPr>
              <w:autoSpaceDE w:val="0"/>
              <w:autoSpaceDN w:val="0"/>
              <w:adjustRightInd w:val="0"/>
              <w:rPr>
                <w:rFonts w:ascii="Times New Roman" w:hAnsi="Times New Roman" w:cs="Times New Roman"/>
                <w:b/>
                <w:lang w:val="kk-KZ"/>
              </w:rPr>
            </w:pPr>
            <w:r w:rsidRPr="007913EC">
              <w:rPr>
                <w:rFonts w:ascii="Times New Roman" w:hAnsi="Times New Roman" w:cs="Times New Roman"/>
                <w:b/>
                <w:lang w:val="kk-KZ"/>
              </w:rPr>
              <w:t xml:space="preserve">Аудитория </w:t>
            </w:r>
          </w:p>
        </w:tc>
        <w:tc>
          <w:tcPr>
            <w:tcW w:w="1524" w:type="dxa"/>
            <w:gridSpan w:val="2"/>
            <w:tcBorders>
              <w:bottom w:val="single" w:sz="4" w:space="0" w:color="auto"/>
            </w:tcBorders>
          </w:tcPr>
          <w:p w:rsidR="00960E31" w:rsidRPr="007913EC" w:rsidRDefault="00FF5994" w:rsidP="009B704C">
            <w:pPr>
              <w:autoSpaceDE w:val="0"/>
              <w:autoSpaceDN w:val="0"/>
              <w:adjustRightInd w:val="0"/>
              <w:jc w:val="center"/>
              <w:rPr>
                <w:rFonts w:ascii="Times New Roman" w:hAnsi="Times New Roman" w:cs="Times New Roman"/>
                <w:lang w:val="kk-KZ"/>
              </w:rPr>
            </w:pPr>
            <w:r w:rsidRPr="007913EC">
              <w:rPr>
                <w:rFonts w:ascii="Times New Roman" w:hAnsi="Times New Roman" w:cs="Times New Roman"/>
                <w:lang w:val="kk-KZ"/>
              </w:rPr>
              <w:t>243</w:t>
            </w:r>
          </w:p>
        </w:tc>
      </w:tr>
      <w:tr w:rsidR="00832960" w:rsidRPr="007913EC" w:rsidTr="00F66D4A">
        <w:trPr>
          <w:gridAfter w:val="1"/>
          <w:wAfter w:w="35" w:type="dxa"/>
        </w:trPr>
        <w:tc>
          <w:tcPr>
            <w:tcW w:w="9883" w:type="dxa"/>
            <w:gridSpan w:val="10"/>
            <w:tcBorders>
              <w:top w:val="single" w:sz="4" w:space="0" w:color="auto"/>
              <w:left w:val="nil"/>
              <w:bottom w:val="single" w:sz="4" w:space="0" w:color="auto"/>
              <w:right w:val="nil"/>
            </w:tcBorders>
          </w:tcPr>
          <w:p w:rsidR="00832960" w:rsidRPr="007913EC" w:rsidRDefault="00832960" w:rsidP="00367B2D">
            <w:pPr>
              <w:autoSpaceDE w:val="0"/>
              <w:autoSpaceDN w:val="0"/>
              <w:adjustRightInd w:val="0"/>
              <w:rPr>
                <w:rFonts w:ascii="Times New Roman" w:hAnsi="Times New Roman" w:cs="Times New Roman"/>
                <w:lang w:val="kk-KZ"/>
              </w:rPr>
            </w:pPr>
          </w:p>
        </w:tc>
      </w:tr>
      <w:tr w:rsidR="00832960" w:rsidRPr="007C482D" w:rsidTr="00F66D4A">
        <w:trPr>
          <w:gridAfter w:val="1"/>
          <w:wAfter w:w="35" w:type="dxa"/>
        </w:trPr>
        <w:tc>
          <w:tcPr>
            <w:tcW w:w="2122" w:type="dxa"/>
            <w:gridSpan w:val="2"/>
            <w:tcBorders>
              <w:top w:val="single" w:sz="4" w:space="0" w:color="auto"/>
              <w:bottom w:val="nil"/>
            </w:tcBorders>
          </w:tcPr>
          <w:p w:rsidR="00832960" w:rsidRPr="007913EC" w:rsidRDefault="00C87472" w:rsidP="00C87472">
            <w:pPr>
              <w:autoSpaceDE w:val="0"/>
              <w:autoSpaceDN w:val="0"/>
              <w:adjustRightInd w:val="0"/>
              <w:rPr>
                <w:rFonts w:ascii="Times New Roman" w:hAnsi="Times New Roman" w:cs="Times New Roman"/>
                <w:b/>
                <w:lang w:val="kk-KZ"/>
              </w:rPr>
            </w:pPr>
            <w:r w:rsidRPr="007913EC">
              <w:rPr>
                <w:rFonts w:ascii="Times New Roman" w:hAnsi="Times New Roman" w:cs="Times New Roman"/>
                <w:lang w:val="kk-KZ"/>
              </w:rPr>
              <w:t xml:space="preserve">Курстың академиялық </w:t>
            </w:r>
            <w:r w:rsidRPr="007913EC">
              <w:rPr>
                <w:rFonts w:ascii="Times New Roman" w:hAnsi="Times New Roman" w:cs="Times New Roman"/>
              </w:rPr>
              <w:t>презентация</w:t>
            </w:r>
            <w:r w:rsidRPr="007913EC">
              <w:rPr>
                <w:rFonts w:ascii="Times New Roman" w:hAnsi="Times New Roman" w:cs="Times New Roman"/>
                <w:lang w:val="kk-KZ"/>
              </w:rPr>
              <w:t>сы</w:t>
            </w:r>
            <w:r w:rsidRPr="007913EC">
              <w:rPr>
                <w:rFonts w:ascii="Times New Roman" w:hAnsi="Times New Roman" w:cs="Times New Roman"/>
              </w:rPr>
              <w:t xml:space="preserve"> </w:t>
            </w:r>
          </w:p>
        </w:tc>
        <w:tc>
          <w:tcPr>
            <w:tcW w:w="7761" w:type="dxa"/>
            <w:gridSpan w:val="8"/>
            <w:vMerge w:val="restart"/>
            <w:tcBorders>
              <w:top w:val="single" w:sz="4" w:space="0" w:color="auto"/>
            </w:tcBorders>
          </w:tcPr>
          <w:p w:rsidR="007C482D" w:rsidRPr="007C482D" w:rsidRDefault="00832960" w:rsidP="007C482D">
            <w:pPr>
              <w:jc w:val="both"/>
              <w:rPr>
                <w:rFonts w:ascii="Times New Roman" w:hAnsi="Times New Roman" w:cs="Times New Roman"/>
                <w:b/>
                <w:lang w:val="kk-KZ"/>
              </w:rPr>
            </w:pPr>
            <w:r w:rsidRPr="007C482D">
              <w:rPr>
                <w:rFonts w:ascii="Times New Roman" w:eastAsia="Times New Roman" w:hAnsi="Times New Roman" w:cs="Times New Roman"/>
                <w:lang w:val="kk-KZ"/>
              </w:rPr>
              <w:t xml:space="preserve"> </w:t>
            </w:r>
            <w:r w:rsidR="007C482D" w:rsidRPr="007C482D">
              <w:rPr>
                <w:rFonts w:ascii="Times New Roman" w:eastAsia="Times New Roman" w:hAnsi="Times New Roman" w:cs="Times New Roman"/>
                <w:lang w:val="kk-KZ"/>
              </w:rPr>
              <w:t xml:space="preserve">«Физика» пәні бойынша оқу курсы </w:t>
            </w:r>
            <w:r w:rsidR="007C482D" w:rsidRPr="007C482D">
              <w:rPr>
                <w:rFonts w:ascii="Times New Roman" w:hAnsi="Times New Roman" w:cs="Times New Roman"/>
                <w:b/>
                <w:lang w:val="kk-KZ"/>
              </w:rPr>
              <w:t>«</w:t>
            </w:r>
            <w:r w:rsidR="007C482D" w:rsidRPr="007C482D">
              <w:rPr>
                <w:rFonts w:ascii="Times New Roman" w:hAnsi="Times New Roman" w:cs="Times New Roman"/>
                <w:b/>
                <w:color w:val="000000"/>
                <w:lang w:val="kk-KZ"/>
              </w:rPr>
              <w:t>5В071900 - Радиотехника, электроника және телекоммуникация</w:t>
            </w:r>
            <w:r w:rsidR="007C482D" w:rsidRPr="007C482D">
              <w:rPr>
                <w:rFonts w:ascii="Times New Roman" w:hAnsi="Times New Roman" w:cs="Times New Roman"/>
                <w:b/>
                <w:lang w:val="kk-KZ"/>
              </w:rPr>
              <w:t xml:space="preserve">»  мамандығы бойынша бакалавриат </w:t>
            </w:r>
            <w:r w:rsidR="007C482D" w:rsidRPr="00E14B0A">
              <w:rPr>
                <w:rFonts w:ascii="Times New Roman" w:hAnsi="Times New Roman" w:cs="Times New Roman"/>
                <w:lang w:val="kk-KZ"/>
              </w:rPr>
              <w:t xml:space="preserve">білім бағдарламасының </w:t>
            </w:r>
            <w:r w:rsidR="00E14B0A">
              <w:rPr>
                <w:rFonts w:ascii="Times New Roman" w:hAnsi="Times New Roman" w:cs="Times New Roman"/>
                <w:b/>
                <w:lang w:val="kk-KZ"/>
              </w:rPr>
              <w:t>міндетті</w:t>
            </w:r>
            <w:r w:rsidR="007C482D" w:rsidRPr="007C482D">
              <w:rPr>
                <w:rFonts w:ascii="Times New Roman" w:hAnsi="Times New Roman" w:cs="Times New Roman"/>
                <w:b/>
                <w:lang w:val="kk-KZ"/>
              </w:rPr>
              <w:t xml:space="preserve"> курсы</w:t>
            </w:r>
            <w:r w:rsidR="007C482D" w:rsidRPr="007C482D">
              <w:rPr>
                <w:rFonts w:ascii="Times New Roman" w:hAnsi="Times New Roman" w:cs="Times New Roman"/>
                <w:lang w:val="kk-KZ"/>
              </w:rPr>
              <w:t xml:space="preserve"> болып табылады.</w:t>
            </w:r>
          </w:p>
          <w:p w:rsidR="007C482D" w:rsidRPr="007C482D" w:rsidRDefault="007C482D" w:rsidP="007C482D">
            <w:pPr>
              <w:jc w:val="both"/>
              <w:rPr>
                <w:rFonts w:ascii="Times New Roman" w:hAnsi="Times New Roman" w:cs="Times New Roman"/>
                <w:lang w:val="kk-KZ"/>
              </w:rPr>
            </w:pPr>
            <w:r w:rsidRPr="007C482D">
              <w:rPr>
                <w:rStyle w:val="shorttext"/>
                <w:rFonts w:ascii="Times New Roman" w:hAnsi="Times New Roman" w:cs="Times New Roman"/>
                <w:b/>
                <w:lang w:val="kk-KZ"/>
              </w:rPr>
              <w:t>Курс мақсаты</w:t>
            </w:r>
            <w:r w:rsidRPr="007C482D">
              <w:rPr>
                <w:rFonts w:ascii="Times New Roman" w:hAnsi="Times New Roman" w:cs="Times New Roman"/>
                <w:b/>
                <w:lang w:val="kk-KZ"/>
              </w:rPr>
              <w:t>:</w:t>
            </w:r>
            <w:r w:rsidRPr="007C482D">
              <w:rPr>
                <w:rFonts w:ascii="Times New Roman" w:eastAsia="Times New Roman" w:hAnsi="Times New Roman" w:cs="Times New Roman"/>
                <w:lang w:val="kk-KZ"/>
              </w:rPr>
              <w:t xml:space="preserve"> механика және молекулалық физиканың іргелі ұғымдары мен заңдарын және негізгі теорияларын студенттерге таныстыру. Мұнда </w:t>
            </w:r>
            <w:r w:rsidRPr="007C482D">
              <w:rPr>
                <w:rFonts w:ascii="Times New Roman" w:hAnsi="Times New Roman" w:cs="Times New Roman"/>
                <w:lang w:val="kk-KZ"/>
              </w:rPr>
              <w:t xml:space="preserve">механикалық қозғалыс заңдылықтарының пайда болуын және олардың жүру барысын,  физикалық моделдер мен гипотезалардың, теориялардың қолданылу шектерін және олардың философиялық және методологиялық мәселелерін, </w:t>
            </w:r>
            <w:r w:rsidRPr="007C482D">
              <w:rPr>
                <w:rFonts w:ascii="Times New Roman" w:eastAsia="Times New Roman" w:hAnsi="Times New Roman" w:cs="Times New Roman"/>
                <w:lang w:val="kk-KZ"/>
              </w:rPr>
              <w:t xml:space="preserve">молекулалық физика және термодинамиканың негізгі заңдары, газдардың кинетикалық теориясы мәселелерін </w:t>
            </w:r>
            <w:r w:rsidRPr="007C482D">
              <w:rPr>
                <w:rFonts w:ascii="Times New Roman" w:hAnsi="Times New Roman" w:cs="Times New Roman"/>
                <w:lang w:val="kk-KZ"/>
              </w:rPr>
              <w:t>түсіндіріп үйрету.</w:t>
            </w:r>
          </w:p>
          <w:p w:rsidR="007C482D" w:rsidRPr="007C482D" w:rsidRDefault="007C482D" w:rsidP="007C482D">
            <w:pPr>
              <w:jc w:val="both"/>
              <w:rPr>
                <w:rFonts w:ascii="Times New Roman" w:hAnsi="Times New Roman" w:cs="Times New Roman"/>
                <w:lang w:val="kk-KZ" w:eastAsia="ko-KR"/>
              </w:rPr>
            </w:pPr>
            <w:r w:rsidRPr="007C482D">
              <w:rPr>
                <w:rFonts w:ascii="Times New Roman" w:hAnsi="Times New Roman" w:cs="Times New Roman"/>
                <w:lang w:val="kk-KZ" w:eastAsia="ko-KR"/>
              </w:rPr>
              <w:t>Пәнді игеру нәтижесінде студент:</w:t>
            </w:r>
          </w:p>
          <w:p w:rsidR="007C482D" w:rsidRPr="007C482D" w:rsidRDefault="007C482D" w:rsidP="007C482D">
            <w:pPr>
              <w:pStyle w:val="a6"/>
              <w:numPr>
                <w:ilvl w:val="0"/>
                <w:numId w:val="12"/>
              </w:numPr>
              <w:ind w:left="346" w:hanging="284"/>
              <w:jc w:val="both"/>
              <w:rPr>
                <w:rFonts w:ascii="Times New Roman" w:hAnsi="Times New Roman" w:cs="Times New Roman"/>
                <w:lang w:val="kk-KZ" w:eastAsia="ko-KR"/>
              </w:rPr>
            </w:pPr>
            <w:r w:rsidRPr="007C482D">
              <w:rPr>
                <w:rFonts w:ascii="Times New Roman" w:hAnsi="Times New Roman" w:cs="Times New Roman"/>
                <w:lang w:val="kk-KZ"/>
              </w:rPr>
              <w:t>механика және молекулалық курсының негізгі ұғымдарын және физикалық шамаларын, механиканың негізгі заңдары мен принциптерін, олардың логикалық мағынасын және математикалық өрнегін, негізгі механикалық құбылыстарды білуі;</w:t>
            </w:r>
          </w:p>
          <w:p w:rsidR="007C482D" w:rsidRPr="007C482D" w:rsidRDefault="007C482D" w:rsidP="007C482D">
            <w:pPr>
              <w:pStyle w:val="a6"/>
              <w:numPr>
                <w:ilvl w:val="0"/>
                <w:numId w:val="12"/>
              </w:numPr>
              <w:tabs>
                <w:tab w:val="left" w:pos="993"/>
              </w:tabs>
              <w:ind w:left="346" w:hanging="284"/>
              <w:jc w:val="both"/>
              <w:rPr>
                <w:rFonts w:ascii="Times New Roman" w:hAnsi="Times New Roman" w:cs="Times New Roman"/>
                <w:lang w:val="kk-KZ"/>
              </w:rPr>
            </w:pPr>
            <w:r w:rsidRPr="007C482D">
              <w:rPr>
                <w:rFonts w:ascii="Times New Roman" w:hAnsi="Times New Roman" w:cs="Times New Roman"/>
                <w:lang w:val="kk-KZ"/>
              </w:rPr>
              <w:t>физикалық модельдер (үлгілер) мен гипотезалардың қолдану шегі туралы нақты түсінігі болуы;</w:t>
            </w:r>
          </w:p>
          <w:p w:rsidR="007C482D" w:rsidRPr="007C482D" w:rsidRDefault="007C482D" w:rsidP="007C482D">
            <w:pPr>
              <w:pStyle w:val="a6"/>
              <w:numPr>
                <w:ilvl w:val="0"/>
                <w:numId w:val="12"/>
              </w:numPr>
              <w:tabs>
                <w:tab w:val="left" w:pos="993"/>
              </w:tabs>
              <w:ind w:left="346" w:hanging="284"/>
              <w:jc w:val="both"/>
              <w:rPr>
                <w:rFonts w:ascii="Times New Roman" w:hAnsi="Times New Roman" w:cs="Times New Roman"/>
                <w:lang w:val="kk-KZ"/>
              </w:rPr>
            </w:pPr>
            <w:r w:rsidRPr="007C482D">
              <w:rPr>
                <w:rFonts w:ascii="Times New Roman" w:hAnsi="Times New Roman" w:cs="Times New Roman"/>
                <w:lang w:val="kk-KZ"/>
              </w:rPr>
              <w:t>физиканың негізгі заңдары мен жекеленген нақты есептердің дұрыс арақатынасын тауып, оларды физиканың және физикаға шектес ғылымның басқа салаларының есептерін шешуге пайдалануы;</w:t>
            </w:r>
          </w:p>
          <w:p w:rsidR="007C482D" w:rsidRPr="007C482D" w:rsidRDefault="007C482D" w:rsidP="007C482D">
            <w:pPr>
              <w:pStyle w:val="a6"/>
              <w:numPr>
                <w:ilvl w:val="0"/>
                <w:numId w:val="12"/>
              </w:numPr>
              <w:tabs>
                <w:tab w:val="left" w:pos="993"/>
              </w:tabs>
              <w:ind w:left="346" w:hanging="284"/>
              <w:jc w:val="both"/>
              <w:rPr>
                <w:rFonts w:ascii="Times New Roman" w:hAnsi="Times New Roman" w:cs="Times New Roman"/>
                <w:lang w:val="kk-KZ"/>
              </w:rPr>
            </w:pPr>
            <w:r w:rsidRPr="007C482D">
              <w:rPr>
                <w:rFonts w:ascii="Times New Roman" w:hAnsi="Times New Roman" w:cs="Times New Roman"/>
                <w:lang w:val="kk-KZ"/>
              </w:rPr>
              <w:t>негізгі физикалық аспаптарды пайдалануды, қарапайым физикалық эксперименттерді қоюды және оны шешуді, алынған нәтижелерді өңдеуді, талдауды және бағалауы;</w:t>
            </w:r>
          </w:p>
          <w:p w:rsidR="007C482D" w:rsidRPr="007C482D" w:rsidRDefault="007C482D" w:rsidP="007C482D">
            <w:pPr>
              <w:pStyle w:val="a6"/>
              <w:numPr>
                <w:ilvl w:val="0"/>
                <w:numId w:val="12"/>
              </w:numPr>
              <w:tabs>
                <w:tab w:val="left" w:pos="993"/>
              </w:tabs>
              <w:ind w:left="346" w:hanging="284"/>
              <w:jc w:val="both"/>
              <w:rPr>
                <w:rFonts w:ascii="Times New Roman" w:hAnsi="Times New Roman" w:cs="Times New Roman"/>
                <w:lang w:val="kk-KZ"/>
              </w:rPr>
            </w:pPr>
            <w:r w:rsidRPr="007C482D">
              <w:rPr>
                <w:rFonts w:ascii="Times New Roman" w:hAnsi="Times New Roman" w:cs="Times New Roman"/>
                <w:lang w:val="kk-KZ"/>
              </w:rPr>
              <w:t>қарапайым физикалық құбылыстардың математикалық моделін жасауды және оларды зерттеу үшін керекті математикалық аппаратты, оның ішінде есептеуіш математика әдістерін пайдалануы;</w:t>
            </w:r>
          </w:p>
          <w:p w:rsidR="007C482D" w:rsidRPr="007C482D" w:rsidRDefault="007C482D" w:rsidP="007C482D">
            <w:pPr>
              <w:pStyle w:val="a6"/>
              <w:numPr>
                <w:ilvl w:val="0"/>
                <w:numId w:val="12"/>
              </w:numPr>
              <w:tabs>
                <w:tab w:val="left" w:pos="993"/>
              </w:tabs>
              <w:ind w:left="346" w:hanging="284"/>
              <w:jc w:val="both"/>
              <w:rPr>
                <w:rFonts w:ascii="Times New Roman" w:hAnsi="Times New Roman" w:cs="Times New Roman"/>
                <w:lang w:val="kk-KZ"/>
              </w:rPr>
            </w:pPr>
            <w:r w:rsidRPr="007C482D">
              <w:rPr>
                <w:rFonts w:ascii="Times New Roman" w:hAnsi="Times New Roman" w:cs="Times New Roman"/>
                <w:lang w:val="kk-KZ"/>
              </w:rPr>
              <w:t>құбылыстың физикалық механизмін, белгілі процестердегі термодинамикалық параметрлердің өзгеруін талдай білуі;</w:t>
            </w:r>
          </w:p>
          <w:p w:rsidR="007C482D" w:rsidRPr="007C482D" w:rsidRDefault="007C482D" w:rsidP="007C482D">
            <w:pPr>
              <w:pStyle w:val="a6"/>
              <w:numPr>
                <w:ilvl w:val="0"/>
                <w:numId w:val="12"/>
              </w:numPr>
              <w:tabs>
                <w:tab w:val="left" w:pos="993"/>
              </w:tabs>
              <w:ind w:left="346" w:hanging="284"/>
              <w:jc w:val="both"/>
              <w:rPr>
                <w:rFonts w:ascii="Times New Roman" w:hAnsi="Times New Roman" w:cs="Times New Roman"/>
                <w:lang w:val="kk-KZ"/>
              </w:rPr>
            </w:pPr>
            <w:r w:rsidRPr="007C482D">
              <w:rPr>
                <w:rFonts w:ascii="Times New Roman" w:hAnsi="Times New Roman" w:cs="Times New Roman"/>
                <w:lang w:val="kk-KZ"/>
              </w:rPr>
              <w:t>нақты физикалық шарттарды ескере отырып, зерттеу мақсаты мен міндеттерді, мәселелерді қоя білуі;</w:t>
            </w:r>
          </w:p>
          <w:p w:rsidR="007C482D" w:rsidRPr="007C482D" w:rsidRDefault="007C482D" w:rsidP="007C482D">
            <w:pPr>
              <w:pStyle w:val="a6"/>
              <w:numPr>
                <w:ilvl w:val="0"/>
                <w:numId w:val="12"/>
              </w:numPr>
              <w:tabs>
                <w:tab w:val="left" w:pos="993"/>
              </w:tabs>
              <w:ind w:left="346" w:hanging="284"/>
              <w:jc w:val="both"/>
              <w:rPr>
                <w:rFonts w:ascii="Times New Roman" w:hAnsi="Times New Roman" w:cs="Times New Roman"/>
                <w:lang w:val="kk-KZ"/>
              </w:rPr>
            </w:pPr>
            <w:r w:rsidRPr="007C482D">
              <w:rPr>
                <w:rFonts w:ascii="Times New Roman" w:hAnsi="Times New Roman" w:cs="Times New Roman"/>
                <w:lang w:val="kk-KZ"/>
              </w:rPr>
              <w:t>берілген шарттарда ұтымды шешімдерді қабылдауда алынған ақпараттарды дұрыс түсіндіріп жеткізе білуі;</w:t>
            </w:r>
          </w:p>
          <w:p w:rsidR="007C482D" w:rsidRPr="007C482D" w:rsidRDefault="007C482D" w:rsidP="007C482D">
            <w:pPr>
              <w:pStyle w:val="a6"/>
              <w:numPr>
                <w:ilvl w:val="0"/>
                <w:numId w:val="12"/>
              </w:numPr>
              <w:tabs>
                <w:tab w:val="left" w:pos="993"/>
              </w:tabs>
              <w:ind w:left="346" w:hanging="284"/>
              <w:jc w:val="both"/>
              <w:rPr>
                <w:rFonts w:ascii="Times New Roman" w:hAnsi="Times New Roman" w:cs="Times New Roman"/>
                <w:lang w:val="kk-KZ"/>
              </w:rPr>
            </w:pPr>
            <w:r w:rsidRPr="007C482D">
              <w:rPr>
                <w:rFonts w:ascii="Times New Roman" w:hAnsi="Times New Roman" w:cs="Times New Roman"/>
                <w:lang w:val="kk-KZ"/>
              </w:rPr>
              <w:t>мамандығы бойынша тапсырма тәжірибесінде туындаған шешімдерді қарастырылатын физикалық құбылыстардың физикалық табиғатымен байланыстыра және физикалық дұрыс шешімдерді таба білуі;</w:t>
            </w:r>
          </w:p>
          <w:p w:rsidR="007C482D" w:rsidRPr="007C482D" w:rsidRDefault="007C482D" w:rsidP="007C482D">
            <w:pPr>
              <w:pStyle w:val="a6"/>
              <w:numPr>
                <w:ilvl w:val="0"/>
                <w:numId w:val="12"/>
              </w:numPr>
              <w:tabs>
                <w:tab w:val="left" w:pos="993"/>
              </w:tabs>
              <w:ind w:left="346" w:hanging="284"/>
              <w:jc w:val="both"/>
              <w:rPr>
                <w:rFonts w:ascii="Times New Roman" w:hAnsi="Times New Roman" w:cs="Times New Roman"/>
                <w:lang w:val="kk-KZ"/>
              </w:rPr>
            </w:pPr>
            <w:r w:rsidRPr="007C482D">
              <w:rPr>
                <w:rFonts w:ascii="Times New Roman" w:hAnsi="Times New Roman" w:cs="Times New Roman"/>
                <w:lang w:val="kk-KZ"/>
              </w:rPr>
              <w:t>ғылыми-зерттеу жұмыстарды көрсетуге дағдылану, жаңа идеяларды тудыру;</w:t>
            </w:r>
          </w:p>
          <w:p w:rsidR="007C482D" w:rsidRPr="007C482D" w:rsidRDefault="007C482D" w:rsidP="007C482D">
            <w:pPr>
              <w:pStyle w:val="a6"/>
              <w:numPr>
                <w:ilvl w:val="0"/>
                <w:numId w:val="12"/>
              </w:numPr>
              <w:tabs>
                <w:tab w:val="left" w:pos="993"/>
              </w:tabs>
              <w:ind w:left="346" w:hanging="284"/>
              <w:jc w:val="both"/>
              <w:rPr>
                <w:rFonts w:ascii="Times New Roman" w:hAnsi="Times New Roman" w:cs="Times New Roman"/>
                <w:lang w:val="kk-KZ"/>
              </w:rPr>
            </w:pPr>
            <w:r w:rsidRPr="007C482D">
              <w:rPr>
                <w:rFonts w:ascii="Times New Roman" w:hAnsi="Times New Roman" w:cs="Times New Roman"/>
                <w:color w:val="000000"/>
                <w:lang w:val="kk-KZ"/>
              </w:rPr>
              <w:lastRenderedPageBreak/>
              <w:t>заттарды, құбылыстарды және процесстердi жалпы ғылыми әдiстермен зерттеу қабiлеттiлiнің болуы</w:t>
            </w:r>
          </w:p>
          <w:p w:rsidR="00832960" w:rsidRPr="000B5275" w:rsidRDefault="007C482D" w:rsidP="007C482D">
            <w:pPr>
              <w:pStyle w:val="aa"/>
              <w:tabs>
                <w:tab w:val="left" w:pos="0"/>
              </w:tabs>
              <w:jc w:val="both"/>
              <w:rPr>
                <w:sz w:val="22"/>
                <w:szCs w:val="22"/>
                <w:lang w:val="kk-KZ"/>
              </w:rPr>
            </w:pPr>
            <w:r w:rsidRPr="007C482D">
              <w:rPr>
                <w:sz w:val="22"/>
                <w:szCs w:val="22"/>
                <w:lang w:val="kk-KZ"/>
              </w:rPr>
              <w:t>тиіс.</w:t>
            </w:r>
          </w:p>
        </w:tc>
      </w:tr>
      <w:tr w:rsidR="00832960" w:rsidRPr="007C482D" w:rsidTr="00F66D4A">
        <w:trPr>
          <w:gridAfter w:val="1"/>
          <w:wAfter w:w="35" w:type="dxa"/>
          <w:trHeight w:val="562"/>
        </w:trPr>
        <w:tc>
          <w:tcPr>
            <w:tcW w:w="2122" w:type="dxa"/>
            <w:gridSpan w:val="2"/>
            <w:tcBorders>
              <w:top w:val="nil"/>
            </w:tcBorders>
          </w:tcPr>
          <w:p w:rsidR="00832960" w:rsidRPr="007913EC" w:rsidRDefault="00832960" w:rsidP="0086703E">
            <w:pPr>
              <w:rPr>
                <w:rFonts w:ascii="Times New Roman" w:hAnsi="Times New Roman" w:cs="Times New Roman"/>
                <w:b/>
                <w:lang w:val="kk-KZ"/>
              </w:rPr>
            </w:pPr>
          </w:p>
        </w:tc>
        <w:tc>
          <w:tcPr>
            <w:tcW w:w="7761" w:type="dxa"/>
            <w:gridSpan w:val="8"/>
            <w:vMerge/>
          </w:tcPr>
          <w:p w:rsidR="00832960" w:rsidRPr="007913EC" w:rsidRDefault="00832960" w:rsidP="000A4E5A">
            <w:pPr>
              <w:jc w:val="both"/>
              <w:rPr>
                <w:rFonts w:ascii="Times New Roman" w:hAnsi="Times New Roman" w:cs="Times New Roman"/>
                <w:b/>
                <w:lang w:val="kk-KZ"/>
              </w:rPr>
            </w:pPr>
          </w:p>
        </w:tc>
      </w:tr>
      <w:tr w:rsidR="00832960" w:rsidRPr="007913EC" w:rsidTr="00F66D4A">
        <w:trPr>
          <w:gridAfter w:val="1"/>
          <w:wAfter w:w="35" w:type="dxa"/>
        </w:trPr>
        <w:tc>
          <w:tcPr>
            <w:tcW w:w="2122" w:type="dxa"/>
            <w:gridSpan w:val="2"/>
          </w:tcPr>
          <w:p w:rsidR="00832960" w:rsidRPr="007913EC" w:rsidRDefault="00832960" w:rsidP="00832960">
            <w:pPr>
              <w:autoSpaceDE w:val="0"/>
              <w:autoSpaceDN w:val="0"/>
              <w:adjustRightInd w:val="0"/>
              <w:rPr>
                <w:rFonts w:ascii="Times New Roman" w:hAnsi="Times New Roman" w:cs="Times New Roman"/>
              </w:rPr>
            </w:pPr>
            <w:proofErr w:type="spellStart"/>
            <w:r w:rsidRPr="007913EC">
              <w:rPr>
                <w:rFonts w:ascii="Times New Roman" w:hAnsi="Times New Roman" w:cs="Times New Roman"/>
              </w:rPr>
              <w:lastRenderedPageBreak/>
              <w:t>Пререквизит</w:t>
            </w:r>
            <w:proofErr w:type="spellEnd"/>
            <w:r w:rsidRPr="007913EC">
              <w:rPr>
                <w:rFonts w:ascii="Times New Roman" w:hAnsi="Times New Roman" w:cs="Times New Roman"/>
                <w:lang w:val="kk-KZ"/>
              </w:rPr>
              <w:t>тер</w:t>
            </w:r>
          </w:p>
        </w:tc>
        <w:tc>
          <w:tcPr>
            <w:tcW w:w="7761" w:type="dxa"/>
            <w:gridSpan w:val="8"/>
          </w:tcPr>
          <w:p w:rsidR="00832960" w:rsidRPr="007913EC" w:rsidRDefault="00394D4A" w:rsidP="007C482D">
            <w:pPr>
              <w:autoSpaceDE w:val="0"/>
              <w:autoSpaceDN w:val="0"/>
              <w:adjustRightInd w:val="0"/>
              <w:jc w:val="both"/>
              <w:rPr>
                <w:rFonts w:ascii="Times New Roman" w:hAnsi="Times New Roman" w:cs="Times New Roman"/>
              </w:rPr>
            </w:pPr>
            <w:r w:rsidRPr="00394D4A">
              <w:rPr>
                <w:rFonts w:ascii="Times New Roman" w:hAnsi="Times New Roman" w:cs="Times New Roman"/>
              </w:rPr>
              <w:t>Mat1405 Математика</w:t>
            </w:r>
          </w:p>
        </w:tc>
      </w:tr>
      <w:tr w:rsidR="00A67E39" w:rsidRPr="00664734" w:rsidTr="00F66D4A">
        <w:trPr>
          <w:gridAfter w:val="1"/>
          <w:wAfter w:w="35" w:type="dxa"/>
        </w:trPr>
        <w:tc>
          <w:tcPr>
            <w:tcW w:w="2122" w:type="dxa"/>
            <w:gridSpan w:val="2"/>
          </w:tcPr>
          <w:p w:rsidR="00A67E39" w:rsidRPr="007913EC" w:rsidRDefault="00A67E39" w:rsidP="00832960">
            <w:pPr>
              <w:autoSpaceDE w:val="0"/>
              <w:autoSpaceDN w:val="0"/>
              <w:adjustRightInd w:val="0"/>
              <w:rPr>
                <w:rFonts w:ascii="Times New Roman" w:hAnsi="Times New Roman" w:cs="Times New Roman"/>
                <w:lang w:val="kk-KZ"/>
              </w:rPr>
            </w:pPr>
            <w:r w:rsidRPr="007913EC">
              <w:rPr>
                <w:rFonts w:ascii="Times New Roman" w:hAnsi="Times New Roman" w:cs="Times New Roman"/>
                <w:lang w:val="kk-KZ"/>
              </w:rPr>
              <w:t>Постреквизиттер</w:t>
            </w:r>
          </w:p>
        </w:tc>
        <w:tc>
          <w:tcPr>
            <w:tcW w:w="7761" w:type="dxa"/>
            <w:gridSpan w:val="8"/>
          </w:tcPr>
          <w:p w:rsidR="00A67E39" w:rsidRPr="00394D4A" w:rsidRDefault="00394D4A" w:rsidP="00394D4A">
            <w:pPr>
              <w:autoSpaceDE w:val="0"/>
              <w:autoSpaceDN w:val="0"/>
              <w:adjustRightInd w:val="0"/>
              <w:jc w:val="both"/>
              <w:rPr>
                <w:rFonts w:ascii="Times New Roman" w:hAnsi="Times New Roman" w:cs="Times New Roman"/>
                <w:lang w:val="kk-KZ"/>
              </w:rPr>
            </w:pPr>
            <w:r w:rsidRPr="00394D4A">
              <w:rPr>
                <w:rFonts w:ascii="Times New Roman" w:hAnsi="Times New Roman" w:cs="Times New Roman"/>
                <w:lang w:val="kk-KZ"/>
              </w:rPr>
              <w:t>EM1402</w:t>
            </w:r>
            <w:r w:rsidR="0010508C">
              <w:rPr>
                <w:rFonts w:ascii="Times New Roman" w:hAnsi="Times New Roman" w:cs="Times New Roman"/>
                <w:lang w:val="kk-KZ"/>
              </w:rPr>
              <w:t xml:space="preserve"> </w:t>
            </w:r>
            <w:r w:rsidRPr="00394D4A">
              <w:rPr>
                <w:rFonts w:ascii="Times New Roman" w:hAnsi="Times New Roman" w:cs="Times New Roman"/>
                <w:lang w:val="kk-KZ"/>
              </w:rPr>
              <w:t>Электр және магнетизм, Opt2412 Оптика,Yaf3416 Ядр</w:t>
            </w:r>
            <w:r>
              <w:rPr>
                <w:rFonts w:ascii="Times New Roman" w:hAnsi="Times New Roman" w:cs="Times New Roman"/>
                <w:lang w:val="kk-KZ"/>
              </w:rPr>
              <w:t>олық</w:t>
            </w:r>
            <w:r w:rsidRPr="00394D4A">
              <w:rPr>
                <w:rFonts w:ascii="Times New Roman" w:hAnsi="Times New Roman" w:cs="Times New Roman"/>
                <w:lang w:val="kk-KZ"/>
              </w:rPr>
              <w:t xml:space="preserve"> физика, APh2413 Атом</w:t>
            </w:r>
            <w:r>
              <w:rPr>
                <w:rFonts w:ascii="Times New Roman" w:hAnsi="Times New Roman" w:cs="Times New Roman"/>
                <w:lang w:val="kk-KZ"/>
              </w:rPr>
              <w:t>дық</w:t>
            </w:r>
            <w:r w:rsidRPr="00394D4A">
              <w:rPr>
                <w:rFonts w:ascii="Times New Roman" w:hAnsi="Times New Roman" w:cs="Times New Roman"/>
                <w:lang w:val="kk-KZ"/>
              </w:rPr>
              <w:t xml:space="preserve"> физика</w:t>
            </w:r>
          </w:p>
        </w:tc>
      </w:tr>
      <w:tr w:rsidR="00960E31" w:rsidRPr="007913EC" w:rsidTr="00F66D4A">
        <w:trPr>
          <w:gridAfter w:val="1"/>
          <w:wAfter w:w="35" w:type="dxa"/>
        </w:trPr>
        <w:tc>
          <w:tcPr>
            <w:tcW w:w="2122" w:type="dxa"/>
            <w:gridSpan w:val="2"/>
          </w:tcPr>
          <w:p w:rsidR="00960E31" w:rsidRPr="007913EC" w:rsidRDefault="00960E31" w:rsidP="00FB6E0A">
            <w:pPr>
              <w:tabs>
                <w:tab w:val="left" w:pos="1415"/>
              </w:tabs>
              <w:rPr>
                <w:rStyle w:val="shorttext"/>
                <w:rFonts w:ascii="Times New Roman" w:hAnsi="Times New Roman" w:cs="Times New Roman"/>
              </w:rPr>
            </w:pPr>
            <w:r w:rsidRPr="007913EC">
              <w:rPr>
                <w:rStyle w:val="shorttext"/>
                <w:rFonts w:ascii="Times New Roman" w:hAnsi="Times New Roman" w:cs="Times New Roman"/>
                <w:lang w:val="kk-KZ"/>
              </w:rPr>
              <w:t>Әдебиеттер және</w:t>
            </w:r>
            <w:r w:rsidRPr="007913EC">
              <w:rPr>
                <w:rStyle w:val="shorttext"/>
                <w:rFonts w:ascii="Times New Roman" w:hAnsi="Times New Roman" w:cs="Times New Roman"/>
              </w:rPr>
              <w:t xml:space="preserve"> ресурс</w:t>
            </w:r>
            <w:r w:rsidRPr="007913EC">
              <w:rPr>
                <w:rStyle w:val="shorttext"/>
                <w:rFonts w:ascii="Times New Roman" w:hAnsi="Times New Roman" w:cs="Times New Roman"/>
                <w:lang w:val="kk-KZ"/>
              </w:rPr>
              <w:t>тар</w:t>
            </w:r>
          </w:p>
        </w:tc>
        <w:tc>
          <w:tcPr>
            <w:tcW w:w="7761" w:type="dxa"/>
            <w:gridSpan w:val="8"/>
          </w:tcPr>
          <w:p w:rsidR="007C482D" w:rsidRPr="007C482D" w:rsidRDefault="00F0471F" w:rsidP="007C482D">
            <w:pPr>
              <w:pStyle w:val="5"/>
              <w:spacing w:before="0"/>
              <w:outlineLvl w:val="4"/>
              <w:rPr>
                <w:rFonts w:ascii="Times New Roman" w:eastAsia="Times New Roman" w:hAnsi="Times New Roman" w:cs="Times New Roman"/>
                <w:color w:val="000000"/>
              </w:rPr>
            </w:pPr>
            <w:r>
              <w:rPr>
                <w:rFonts w:ascii="Times New Roman" w:eastAsia="Times New Roman" w:hAnsi="Times New Roman" w:cs="Times New Roman"/>
                <w:bCs/>
                <w:color w:val="000000"/>
                <w:lang w:val="kk-KZ"/>
              </w:rPr>
              <w:t>Ә</w:t>
            </w:r>
            <w:proofErr w:type="spellStart"/>
            <w:r w:rsidR="007C482D" w:rsidRPr="007C482D">
              <w:rPr>
                <w:rFonts w:ascii="Times New Roman" w:eastAsia="Times New Roman" w:hAnsi="Times New Roman" w:cs="Times New Roman"/>
                <w:bCs/>
                <w:color w:val="000000"/>
              </w:rPr>
              <w:t>дебиеттер</w:t>
            </w:r>
            <w:proofErr w:type="spellEnd"/>
            <w:r w:rsidR="007C482D" w:rsidRPr="007C482D">
              <w:rPr>
                <w:rFonts w:ascii="Times New Roman" w:eastAsia="Times New Roman" w:hAnsi="Times New Roman" w:cs="Times New Roman"/>
                <w:bCs/>
                <w:color w:val="000000"/>
                <w:lang w:val="kk-KZ"/>
              </w:rPr>
              <w:t>:</w:t>
            </w:r>
            <w:r w:rsidR="007C482D" w:rsidRPr="007C482D">
              <w:rPr>
                <w:rFonts w:ascii="Times New Roman" w:eastAsia="Times New Roman" w:hAnsi="Times New Roman" w:cs="Times New Roman"/>
                <w:bCs/>
                <w:color w:val="000000"/>
              </w:rPr>
              <w:t xml:space="preserve"> </w:t>
            </w:r>
          </w:p>
          <w:p w:rsidR="007C482D" w:rsidRPr="00F04317" w:rsidRDefault="007C482D" w:rsidP="007C482D">
            <w:pPr>
              <w:pStyle w:val="a8"/>
              <w:numPr>
                <w:ilvl w:val="0"/>
                <w:numId w:val="10"/>
              </w:numPr>
              <w:tabs>
                <w:tab w:val="left" w:pos="204"/>
              </w:tabs>
              <w:ind w:left="204" w:hanging="204"/>
              <w:rPr>
                <w:rFonts w:ascii="Times New Roman" w:hAnsi="Times New Roman"/>
                <w:sz w:val="22"/>
                <w:szCs w:val="22"/>
              </w:rPr>
            </w:pPr>
            <w:r w:rsidRPr="00F04317">
              <w:rPr>
                <w:rFonts w:ascii="Times New Roman" w:hAnsi="Times New Roman"/>
                <w:sz w:val="22"/>
                <w:szCs w:val="22"/>
              </w:rPr>
              <w:t>Қадыров Н., Қойшыбаев Н. Механика. Молекулалық физика: Оқу құралы. – Алматы: Қазақ университеті, 2001. – 272 бет.</w:t>
            </w:r>
          </w:p>
          <w:p w:rsidR="007C482D" w:rsidRPr="00F04317" w:rsidRDefault="007C482D" w:rsidP="007C482D">
            <w:pPr>
              <w:pStyle w:val="a8"/>
              <w:numPr>
                <w:ilvl w:val="0"/>
                <w:numId w:val="10"/>
              </w:numPr>
              <w:tabs>
                <w:tab w:val="left" w:pos="204"/>
              </w:tabs>
              <w:ind w:left="204" w:hanging="204"/>
              <w:rPr>
                <w:rFonts w:ascii="Times New Roman" w:hAnsi="Times New Roman"/>
                <w:sz w:val="22"/>
                <w:szCs w:val="22"/>
              </w:rPr>
            </w:pPr>
            <w:r w:rsidRPr="00F04317">
              <w:rPr>
                <w:rFonts w:ascii="Times New Roman" w:hAnsi="Times New Roman"/>
                <w:sz w:val="22"/>
                <w:szCs w:val="22"/>
              </w:rPr>
              <w:t>Ақылбаев Ж.С., Гладков В.Е., Ильина Л.Ф., Турмухамбетов А.Ж. Механика.: Оқулық. –Астана: Фолиант баспасы, 2005.-464 б.</w:t>
            </w:r>
          </w:p>
          <w:p w:rsidR="007C482D" w:rsidRPr="00F04317" w:rsidRDefault="007C482D" w:rsidP="007C482D">
            <w:pPr>
              <w:pStyle w:val="a8"/>
              <w:numPr>
                <w:ilvl w:val="0"/>
                <w:numId w:val="10"/>
              </w:numPr>
              <w:tabs>
                <w:tab w:val="left" w:pos="204"/>
              </w:tabs>
              <w:ind w:left="204" w:hanging="204"/>
              <w:rPr>
                <w:rFonts w:ascii="Times New Roman" w:hAnsi="Times New Roman"/>
                <w:sz w:val="22"/>
                <w:szCs w:val="22"/>
              </w:rPr>
            </w:pPr>
            <w:r w:rsidRPr="00F04317">
              <w:rPr>
                <w:rFonts w:ascii="Times New Roman" w:hAnsi="Times New Roman"/>
                <w:snapToGrid w:val="0"/>
                <w:sz w:val="22"/>
                <w:szCs w:val="22"/>
              </w:rPr>
              <w:t>Аскарова А.С., Молдабекова М.С. Молекулалық физика: Оқулық.- Алматы: Қазақ университеті, 2006.- 246 б.</w:t>
            </w:r>
          </w:p>
          <w:p w:rsidR="007C482D" w:rsidRPr="00F04317" w:rsidRDefault="007C482D" w:rsidP="007C482D">
            <w:pPr>
              <w:pStyle w:val="a8"/>
              <w:numPr>
                <w:ilvl w:val="0"/>
                <w:numId w:val="10"/>
              </w:numPr>
              <w:tabs>
                <w:tab w:val="left" w:pos="204"/>
              </w:tabs>
              <w:ind w:left="204" w:hanging="204"/>
              <w:rPr>
                <w:rFonts w:ascii="Times New Roman" w:hAnsi="Times New Roman"/>
                <w:sz w:val="22"/>
                <w:szCs w:val="22"/>
              </w:rPr>
            </w:pPr>
            <w:r w:rsidRPr="00F04317">
              <w:rPr>
                <w:rFonts w:ascii="Times New Roman" w:hAnsi="Times New Roman"/>
                <w:sz w:val="22"/>
                <w:szCs w:val="22"/>
              </w:rPr>
              <w:t>Савельев И.В. Жалпы физика курсы. Том 1 Механика. Молекулярная физика.Алматы, 2004.-508 б.</w:t>
            </w:r>
          </w:p>
          <w:p w:rsidR="007C482D" w:rsidRPr="00F04317" w:rsidRDefault="007C482D" w:rsidP="007C482D">
            <w:pPr>
              <w:pStyle w:val="a8"/>
              <w:numPr>
                <w:ilvl w:val="0"/>
                <w:numId w:val="10"/>
              </w:numPr>
              <w:tabs>
                <w:tab w:val="left" w:pos="204"/>
              </w:tabs>
              <w:ind w:left="204" w:hanging="204"/>
              <w:rPr>
                <w:rFonts w:ascii="Times New Roman" w:hAnsi="Times New Roman"/>
                <w:sz w:val="22"/>
                <w:szCs w:val="22"/>
              </w:rPr>
            </w:pPr>
            <w:r w:rsidRPr="00F04317">
              <w:rPr>
                <w:rFonts w:ascii="Times New Roman" w:hAnsi="Times New Roman"/>
                <w:sz w:val="22"/>
                <w:szCs w:val="22"/>
              </w:rPr>
              <w:t>Иродов И.Е. Задачи по общей физике. - М.: Лаб.баз.знаний, 2004.- 432 с.</w:t>
            </w:r>
          </w:p>
          <w:p w:rsidR="007C482D" w:rsidRPr="00F04317" w:rsidRDefault="007C482D" w:rsidP="007C482D">
            <w:pPr>
              <w:pStyle w:val="a8"/>
              <w:numPr>
                <w:ilvl w:val="0"/>
                <w:numId w:val="10"/>
              </w:numPr>
              <w:tabs>
                <w:tab w:val="left" w:pos="204"/>
              </w:tabs>
              <w:ind w:left="204" w:hanging="204"/>
              <w:rPr>
                <w:rFonts w:ascii="Times New Roman" w:hAnsi="Times New Roman"/>
                <w:sz w:val="22"/>
                <w:szCs w:val="22"/>
              </w:rPr>
            </w:pPr>
            <w:r w:rsidRPr="00F04317">
              <w:rPr>
                <w:rFonts w:ascii="Times New Roman" w:hAnsi="Times New Roman"/>
                <w:sz w:val="22"/>
                <w:szCs w:val="22"/>
              </w:rPr>
              <w:t>Жалпы физикалық практикум. Молекулалық физика. / Исатаев С.И. және басқалар. Алматы: Қазақ университеті,  2002.- 135 б.</w:t>
            </w:r>
          </w:p>
          <w:p w:rsidR="007C482D" w:rsidRPr="00F04317" w:rsidRDefault="007C482D" w:rsidP="007C482D">
            <w:pPr>
              <w:pStyle w:val="a8"/>
              <w:numPr>
                <w:ilvl w:val="0"/>
                <w:numId w:val="10"/>
              </w:numPr>
              <w:tabs>
                <w:tab w:val="left" w:pos="204"/>
              </w:tabs>
              <w:ind w:left="204" w:hanging="204"/>
              <w:rPr>
                <w:rFonts w:ascii="Times New Roman" w:hAnsi="Times New Roman"/>
                <w:sz w:val="22"/>
                <w:szCs w:val="22"/>
              </w:rPr>
            </w:pPr>
            <w:r w:rsidRPr="00F04317">
              <w:rPr>
                <w:rFonts w:ascii="Times New Roman" w:hAnsi="Times New Roman"/>
                <w:sz w:val="22"/>
                <w:szCs w:val="22"/>
              </w:rPr>
              <w:t>Исатаев С.И., Асқарова Ә.С., Локтионова И.В., Төлеуов Ғ. және т.б. Жалпы физикалық практикум. Механика: Жоғарғы оқу орындарының студенттеріне арналған оқу құралы. – Алматы: Қазақ университеті, 2001. – 176 бет.</w:t>
            </w:r>
          </w:p>
          <w:p w:rsidR="007C482D" w:rsidRPr="00F04317" w:rsidRDefault="007C482D" w:rsidP="007C482D">
            <w:pPr>
              <w:pStyle w:val="a8"/>
              <w:numPr>
                <w:ilvl w:val="0"/>
                <w:numId w:val="10"/>
              </w:numPr>
              <w:tabs>
                <w:tab w:val="left" w:pos="204"/>
              </w:tabs>
              <w:ind w:left="204" w:hanging="204"/>
              <w:rPr>
                <w:rFonts w:ascii="Times New Roman" w:hAnsi="Times New Roman"/>
                <w:sz w:val="22"/>
                <w:szCs w:val="22"/>
              </w:rPr>
            </w:pPr>
            <w:r w:rsidRPr="00F04317">
              <w:rPr>
                <w:rFonts w:ascii="Times New Roman" w:hAnsi="Times New Roman"/>
                <w:sz w:val="22"/>
                <w:szCs w:val="22"/>
              </w:rPr>
              <w:t>Волькенштейн В.С. Жалпы физика курсының есептер жинағы. -М.: Наука, 1985. - 385б.</w:t>
            </w:r>
          </w:p>
          <w:p w:rsidR="007C482D" w:rsidRDefault="007C482D" w:rsidP="007C482D">
            <w:pPr>
              <w:pStyle w:val="a8"/>
              <w:numPr>
                <w:ilvl w:val="0"/>
                <w:numId w:val="10"/>
              </w:numPr>
              <w:tabs>
                <w:tab w:val="left" w:pos="204"/>
              </w:tabs>
              <w:ind w:left="204" w:hanging="204"/>
              <w:rPr>
                <w:rFonts w:ascii="Times New Roman" w:hAnsi="Times New Roman"/>
                <w:sz w:val="22"/>
                <w:szCs w:val="22"/>
              </w:rPr>
            </w:pPr>
            <w:r w:rsidRPr="00F04317">
              <w:rPr>
                <w:rFonts w:ascii="Times New Roman" w:hAnsi="Times New Roman"/>
                <w:sz w:val="22"/>
                <w:szCs w:val="22"/>
              </w:rPr>
              <w:t>Матвеев А.Н. Механика и теория относительности.  - М.: Высшая школа. 1986. - 320 б</w:t>
            </w:r>
          </w:p>
          <w:p w:rsidR="007C482D" w:rsidRPr="007C482D" w:rsidRDefault="007C482D" w:rsidP="007C482D">
            <w:pPr>
              <w:pStyle w:val="a8"/>
              <w:numPr>
                <w:ilvl w:val="0"/>
                <w:numId w:val="10"/>
              </w:numPr>
              <w:tabs>
                <w:tab w:val="left" w:pos="204"/>
              </w:tabs>
              <w:ind w:left="204" w:hanging="204"/>
              <w:rPr>
                <w:rFonts w:ascii="Times New Roman" w:hAnsi="Times New Roman"/>
                <w:sz w:val="22"/>
                <w:szCs w:val="22"/>
              </w:rPr>
            </w:pPr>
            <w:r w:rsidRPr="007C482D">
              <w:rPr>
                <w:rFonts w:ascii="Times New Roman" w:hAnsi="Times New Roman"/>
                <w:sz w:val="22"/>
                <w:szCs w:val="22"/>
              </w:rPr>
              <w:t>Савельев И.В. Курс общей физики. Механика. - М.: 000АСТ, 2003. - 360 с.: ил</w:t>
            </w:r>
          </w:p>
          <w:p w:rsidR="00A67E39" w:rsidRPr="007913EC" w:rsidRDefault="00A67E39" w:rsidP="00A67E39">
            <w:pPr>
              <w:jc w:val="both"/>
              <w:rPr>
                <w:rFonts w:ascii="Times New Roman" w:eastAsia="Times New Roman" w:hAnsi="Times New Roman" w:cs="Times New Roman"/>
                <w:noProof/>
                <w:lang w:val="kk-KZ"/>
              </w:rPr>
            </w:pPr>
            <w:r w:rsidRPr="007913EC">
              <w:rPr>
                <w:rStyle w:val="A10"/>
                <w:rFonts w:ascii="Times New Roman" w:hAnsi="Times New Roman" w:cs="Times New Roman"/>
                <w:b/>
                <w:sz w:val="22"/>
                <w:szCs w:val="22"/>
              </w:rPr>
              <w:t>Интернет</w:t>
            </w:r>
            <w:r w:rsidRPr="00D2212B">
              <w:rPr>
                <w:rStyle w:val="A10"/>
                <w:rFonts w:ascii="Times New Roman" w:hAnsi="Times New Roman" w:cs="Times New Roman"/>
                <w:b/>
                <w:sz w:val="22"/>
                <w:szCs w:val="22"/>
              </w:rPr>
              <w:t>-</w:t>
            </w:r>
            <w:proofErr w:type="spellStart"/>
            <w:r w:rsidRPr="007913EC">
              <w:rPr>
                <w:rStyle w:val="A10"/>
                <w:rFonts w:ascii="Times New Roman" w:hAnsi="Times New Roman" w:cs="Times New Roman"/>
                <w:b/>
                <w:sz w:val="22"/>
                <w:szCs w:val="22"/>
              </w:rPr>
              <w:t>ресурстар</w:t>
            </w:r>
            <w:proofErr w:type="spellEnd"/>
            <w:r w:rsidRPr="00D2212B">
              <w:rPr>
                <w:rStyle w:val="A10"/>
                <w:rFonts w:ascii="Times New Roman" w:hAnsi="Times New Roman" w:cs="Times New Roman"/>
                <w:b/>
                <w:sz w:val="22"/>
                <w:szCs w:val="22"/>
              </w:rPr>
              <w:t>:</w:t>
            </w:r>
            <w:r w:rsidRPr="007913EC">
              <w:rPr>
                <w:rStyle w:val="A10"/>
                <w:rFonts w:ascii="Times New Roman" w:hAnsi="Times New Roman" w:cs="Times New Roman"/>
                <w:b/>
                <w:sz w:val="22"/>
                <w:szCs w:val="22"/>
              </w:rPr>
              <w:t xml:space="preserve"> </w:t>
            </w:r>
            <w:r w:rsidR="00D2212B" w:rsidRPr="00D2212B">
              <w:rPr>
                <w:rStyle w:val="A10"/>
                <w:rFonts w:ascii="Times New Roman" w:hAnsi="Times New Roman" w:cs="Times New Roman"/>
                <w:i w:val="0"/>
                <w:sz w:val="22"/>
                <w:szCs w:val="22"/>
                <w:lang w:val="kk-KZ"/>
              </w:rPr>
              <w:t>http://sanatez.net/library/highlibrary/</w:t>
            </w:r>
          </w:p>
        </w:tc>
      </w:tr>
      <w:tr w:rsidR="00960E31" w:rsidRPr="007913EC" w:rsidTr="00F66D4A">
        <w:trPr>
          <w:gridAfter w:val="1"/>
          <w:wAfter w:w="35" w:type="dxa"/>
        </w:trPr>
        <w:tc>
          <w:tcPr>
            <w:tcW w:w="2122" w:type="dxa"/>
            <w:gridSpan w:val="2"/>
            <w:tcBorders>
              <w:bottom w:val="single" w:sz="4" w:space="0" w:color="000000" w:themeColor="text1"/>
            </w:tcBorders>
          </w:tcPr>
          <w:p w:rsidR="00A67E39" w:rsidRPr="007913EC" w:rsidRDefault="00873E76" w:rsidP="009B704C">
            <w:pPr>
              <w:rPr>
                <w:rFonts w:ascii="Times New Roman" w:hAnsi="Times New Roman" w:cs="Times New Roman"/>
                <w:lang w:val="kk-KZ"/>
              </w:rPr>
            </w:pPr>
            <w:r w:rsidRPr="007913EC">
              <w:rPr>
                <w:rFonts w:ascii="Times New Roman" w:hAnsi="Times New Roman" w:cs="Times New Roman"/>
                <w:lang w:val="kk-KZ"/>
              </w:rPr>
              <w:t xml:space="preserve">Университеттік моральдық-этикалық құндылықтар </w:t>
            </w:r>
            <w:r w:rsidR="00A67E39" w:rsidRPr="007913EC">
              <w:rPr>
                <w:rFonts w:ascii="Times New Roman" w:hAnsi="Times New Roman" w:cs="Times New Roman"/>
                <w:lang w:val="kk-KZ"/>
              </w:rPr>
              <w:t>контексінде курстың академиялық саясаты</w:t>
            </w:r>
          </w:p>
          <w:p w:rsidR="00A67E39" w:rsidRPr="007913EC" w:rsidRDefault="00A67E39" w:rsidP="009B704C">
            <w:pPr>
              <w:rPr>
                <w:rFonts w:ascii="Times New Roman" w:hAnsi="Times New Roman" w:cs="Times New Roman"/>
              </w:rPr>
            </w:pPr>
          </w:p>
          <w:p w:rsidR="00960E31" w:rsidRPr="007913EC" w:rsidRDefault="00960E31" w:rsidP="009B704C">
            <w:pPr>
              <w:rPr>
                <w:rStyle w:val="shorttext"/>
                <w:rFonts w:ascii="Times New Roman" w:hAnsi="Times New Roman" w:cs="Times New Roman"/>
                <w:b/>
              </w:rPr>
            </w:pPr>
          </w:p>
        </w:tc>
        <w:tc>
          <w:tcPr>
            <w:tcW w:w="7761" w:type="dxa"/>
            <w:gridSpan w:val="8"/>
          </w:tcPr>
          <w:p w:rsidR="00A67E39" w:rsidRPr="007913EC" w:rsidRDefault="00873E76" w:rsidP="00A67E39">
            <w:pPr>
              <w:rPr>
                <w:rFonts w:ascii="Times New Roman" w:hAnsi="Times New Roman" w:cs="Times New Roman"/>
                <w:b/>
              </w:rPr>
            </w:pPr>
            <w:r w:rsidRPr="007913EC">
              <w:rPr>
                <w:rFonts w:ascii="Times New Roman" w:hAnsi="Times New Roman" w:cs="Times New Roman"/>
                <w:b/>
                <w:lang w:val="kk-KZ"/>
              </w:rPr>
              <w:t>Академиялық тәртіп ережесі:</w:t>
            </w:r>
            <w:r w:rsidR="00A67E39" w:rsidRPr="007913EC">
              <w:rPr>
                <w:rFonts w:ascii="Times New Roman" w:hAnsi="Times New Roman" w:cs="Times New Roman"/>
                <w:b/>
              </w:rPr>
              <w:t xml:space="preserve"> </w:t>
            </w:r>
          </w:p>
          <w:p w:rsidR="00873E76" w:rsidRPr="007913EC" w:rsidRDefault="00873E76" w:rsidP="00A67E39">
            <w:pPr>
              <w:jc w:val="both"/>
              <w:rPr>
                <w:rFonts w:ascii="Times New Roman" w:hAnsi="Times New Roman" w:cs="Times New Roman"/>
                <w:lang w:val="kk-KZ"/>
              </w:rPr>
            </w:pPr>
            <w:r w:rsidRPr="007913EC">
              <w:rPr>
                <w:rFonts w:ascii="Times New Roman" w:hAnsi="Times New Roman" w:cs="Times New Roman"/>
                <w:lang w:val="kk-KZ"/>
              </w:rPr>
              <w:t>Университеттің академиялық саясат талаптарына сәйкес үй тапсырмаларын қорғау немесе жобаны көрсету, қорғау, себепті жағдайлар (ауырып қалу, жедел жағдай, апат т.с.с.) болған кездері ұзартылады. Студенттің сабақ барысында туындаған пікірталасқа қатысуы, есеп шығаруда көмектесуі пән бойынша алған бағасына әсер етеді. Сабақ барысында интерактивті әдіс қолданылатындықтан студент үнемі тақырыпқа сай өз ойын дайындап келуі керек.</w:t>
            </w:r>
          </w:p>
          <w:p w:rsidR="00A67E39" w:rsidRPr="007913EC" w:rsidRDefault="00537FA7" w:rsidP="00A67E39">
            <w:pPr>
              <w:jc w:val="both"/>
              <w:rPr>
                <w:rFonts w:ascii="Times New Roman" w:hAnsi="Times New Roman" w:cs="Times New Roman"/>
                <w:b/>
                <w:lang w:val="kk-KZ"/>
              </w:rPr>
            </w:pPr>
            <w:r w:rsidRPr="007913EC">
              <w:rPr>
                <w:rFonts w:ascii="Times New Roman" w:hAnsi="Times New Roman" w:cs="Times New Roman"/>
                <w:b/>
                <w:lang w:val="kk-KZ"/>
              </w:rPr>
              <w:t>Академиялық құндылық</w:t>
            </w:r>
            <w:r w:rsidR="00A67E39" w:rsidRPr="007913EC">
              <w:rPr>
                <w:rFonts w:ascii="Times New Roman" w:hAnsi="Times New Roman" w:cs="Times New Roman"/>
                <w:b/>
                <w:lang w:val="kk-KZ"/>
              </w:rPr>
              <w:t>:</w:t>
            </w:r>
          </w:p>
          <w:p w:rsidR="00997F7A" w:rsidRPr="007913EC" w:rsidRDefault="00997F7A" w:rsidP="00A67E39">
            <w:pPr>
              <w:jc w:val="both"/>
              <w:rPr>
                <w:rFonts w:ascii="Times New Roman" w:hAnsi="Times New Roman" w:cs="Times New Roman"/>
                <w:lang w:val="kk-KZ"/>
              </w:rPr>
            </w:pPr>
            <w:r w:rsidRPr="007913EC">
              <w:rPr>
                <w:rFonts w:ascii="Times New Roman" w:hAnsi="Times New Roman" w:cs="Times New Roman"/>
                <w:lang w:val="kk-KZ"/>
              </w:rPr>
              <w:t>Барлық тапсырмаларды өзбетінше орындау; плагиатқа; шпор қолдануға; білім бақылау кезеңдерінде көшіріп жазуға; оқытушыны алдауға және оларға құрметпен қарамауға жол бермеу.(ҚазҰУ Ар-намыс кодексі).</w:t>
            </w:r>
          </w:p>
          <w:p w:rsidR="00A67E39" w:rsidRDefault="00997F7A" w:rsidP="00394D4A">
            <w:pPr>
              <w:jc w:val="both"/>
              <w:rPr>
                <w:rFonts w:ascii="Times New Roman" w:hAnsi="Times New Roman" w:cs="Times New Roman"/>
                <w:lang w:val="kk-KZ"/>
              </w:rPr>
            </w:pPr>
            <w:r w:rsidRPr="007913EC">
              <w:rPr>
                <w:rFonts w:ascii="Times New Roman" w:hAnsi="Times New Roman" w:cs="Times New Roman"/>
                <w:lang w:val="kk-KZ"/>
              </w:rPr>
              <w:t>Мүмкіндігі шектеулі студенттер кеңестік көмекті келесі электрондық адрестер мен телефондар арқылы алу</w:t>
            </w:r>
            <w:r w:rsidR="00A67E39" w:rsidRPr="007913EC">
              <w:rPr>
                <w:rFonts w:ascii="Times New Roman" w:hAnsi="Times New Roman" w:cs="Times New Roman"/>
                <w:lang w:val="kk-KZ"/>
              </w:rPr>
              <w:t xml:space="preserve">  </w:t>
            </w:r>
          </w:p>
          <w:p w:rsidR="00E549B0" w:rsidRPr="007913EC" w:rsidRDefault="00E549B0" w:rsidP="00394D4A">
            <w:pPr>
              <w:jc w:val="both"/>
              <w:rPr>
                <w:rFonts w:ascii="Times New Roman" w:hAnsi="Times New Roman" w:cs="Times New Roman"/>
                <w:lang w:val="kk-KZ"/>
              </w:rPr>
            </w:pPr>
          </w:p>
          <w:tbl>
            <w:tblPr>
              <w:tblStyle w:val="a3"/>
              <w:tblW w:w="7754" w:type="dxa"/>
              <w:tblLayout w:type="fixed"/>
              <w:tblLook w:val="04A0" w:firstRow="1" w:lastRow="0" w:firstColumn="1" w:lastColumn="0" w:noHBand="0" w:noVBand="1"/>
            </w:tblPr>
            <w:tblGrid>
              <w:gridCol w:w="1892"/>
              <w:gridCol w:w="3685"/>
              <w:gridCol w:w="2177"/>
            </w:tblGrid>
            <w:tr w:rsidR="00A67E39" w:rsidRPr="007913EC" w:rsidTr="00E549B0">
              <w:tc>
                <w:tcPr>
                  <w:tcW w:w="1892" w:type="dxa"/>
                  <w:tcBorders>
                    <w:top w:val="nil"/>
                    <w:left w:val="nil"/>
                    <w:bottom w:val="nil"/>
                    <w:right w:val="nil"/>
                  </w:tcBorders>
                </w:tcPr>
                <w:p w:rsidR="00A67E39" w:rsidRPr="007913EC" w:rsidRDefault="00A67E39" w:rsidP="00A67E39">
                  <w:pPr>
                    <w:rPr>
                      <w:rFonts w:ascii="Times New Roman" w:hAnsi="Times New Roman" w:cs="Times New Roman"/>
                    </w:rPr>
                  </w:pPr>
                  <w:r w:rsidRPr="007913EC">
                    <w:rPr>
                      <w:rFonts w:ascii="Times New Roman" w:hAnsi="Times New Roman" w:cs="Times New Roman"/>
                      <w:lang w:val="kk-KZ"/>
                    </w:rPr>
                    <w:t>Кафедра</w:t>
                  </w:r>
                </w:p>
              </w:tc>
              <w:tc>
                <w:tcPr>
                  <w:tcW w:w="3685" w:type="dxa"/>
                  <w:tcBorders>
                    <w:top w:val="nil"/>
                    <w:left w:val="nil"/>
                    <w:bottom w:val="nil"/>
                    <w:right w:val="nil"/>
                  </w:tcBorders>
                </w:tcPr>
                <w:p w:rsidR="00A67E39" w:rsidRPr="007913EC" w:rsidRDefault="00EB7A12" w:rsidP="00A67E39">
                  <w:pPr>
                    <w:rPr>
                      <w:rFonts w:ascii="Times New Roman" w:hAnsi="Times New Roman" w:cs="Times New Roman"/>
                    </w:rPr>
                  </w:pPr>
                  <w:proofErr w:type="spellStart"/>
                  <w:r>
                    <w:rPr>
                      <w:rFonts w:ascii="Times New Roman" w:hAnsi="Times New Roman" w:cs="Times New Roman"/>
                      <w:lang w:val="en-US"/>
                    </w:rPr>
                    <w:t>Saltanat</w:t>
                  </w:r>
                  <w:proofErr w:type="spellEnd"/>
                  <w:r w:rsidRPr="00EB7A12">
                    <w:rPr>
                      <w:rFonts w:ascii="Times New Roman" w:hAnsi="Times New Roman" w:cs="Times New Roman"/>
                    </w:rPr>
                    <w:t>.</w:t>
                  </w:r>
                  <w:proofErr w:type="spellStart"/>
                  <w:r>
                    <w:rPr>
                      <w:rFonts w:ascii="Times New Roman" w:hAnsi="Times New Roman" w:cs="Times New Roman"/>
                      <w:lang w:val="en-US"/>
                    </w:rPr>
                    <w:t>Bolegenova</w:t>
                  </w:r>
                  <w:proofErr w:type="spellEnd"/>
                  <w:r w:rsidR="001F5D89" w:rsidRPr="007913EC">
                    <w:rPr>
                      <w:rFonts w:ascii="Times New Roman" w:hAnsi="Times New Roman" w:cs="Times New Roman"/>
                    </w:rPr>
                    <w:t>@kaznu.kz</w:t>
                  </w:r>
                </w:p>
              </w:tc>
              <w:tc>
                <w:tcPr>
                  <w:tcW w:w="2177" w:type="dxa"/>
                  <w:vMerge w:val="restart"/>
                  <w:tcBorders>
                    <w:top w:val="nil"/>
                    <w:left w:val="nil"/>
                    <w:bottom w:val="nil"/>
                    <w:right w:val="nil"/>
                  </w:tcBorders>
                </w:tcPr>
                <w:p w:rsidR="00A67E39" w:rsidRPr="00EB7A12" w:rsidRDefault="00537FA7" w:rsidP="00537FA7">
                  <w:pPr>
                    <w:rPr>
                      <w:rFonts w:ascii="Times New Roman" w:hAnsi="Times New Roman" w:cs="Times New Roman"/>
                    </w:rPr>
                  </w:pPr>
                  <w:r w:rsidRPr="007913EC">
                    <w:rPr>
                      <w:rFonts w:ascii="Times New Roman" w:hAnsi="Times New Roman" w:cs="Times New Roman"/>
                      <w:lang w:val="kk-KZ"/>
                    </w:rPr>
                    <w:t>(727)221-15-</w:t>
                  </w:r>
                  <w:r w:rsidRPr="00EB7A12">
                    <w:rPr>
                      <w:rFonts w:ascii="Times New Roman" w:hAnsi="Times New Roman" w:cs="Times New Roman"/>
                    </w:rPr>
                    <w:t>43</w:t>
                  </w:r>
                </w:p>
              </w:tc>
            </w:tr>
            <w:tr w:rsidR="00A67E39" w:rsidRPr="007913EC" w:rsidTr="00E549B0">
              <w:tc>
                <w:tcPr>
                  <w:tcW w:w="1892" w:type="dxa"/>
                  <w:tcBorders>
                    <w:top w:val="nil"/>
                    <w:left w:val="nil"/>
                    <w:bottom w:val="nil"/>
                    <w:right w:val="nil"/>
                  </w:tcBorders>
                </w:tcPr>
                <w:p w:rsidR="00A67E39" w:rsidRPr="00EB7A12" w:rsidRDefault="00EB7A12" w:rsidP="00A67E39">
                  <w:pPr>
                    <w:rPr>
                      <w:rFonts w:ascii="Times New Roman" w:hAnsi="Times New Roman" w:cs="Times New Roman"/>
                      <w:lang w:val="kk-KZ"/>
                    </w:rPr>
                  </w:pPr>
                  <w:r>
                    <w:rPr>
                      <w:rFonts w:ascii="Times New Roman" w:hAnsi="Times New Roman" w:cs="Times New Roman"/>
                      <w:lang w:val="kk-KZ"/>
                    </w:rPr>
                    <w:t>Дәріскер</w:t>
                  </w:r>
                </w:p>
              </w:tc>
              <w:tc>
                <w:tcPr>
                  <w:tcW w:w="3685" w:type="dxa"/>
                  <w:tcBorders>
                    <w:top w:val="nil"/>
                    <w:left w:val="nil"/>
                    <w:bottom w:val="nil"/>
                    <w:right w:val="nil"/>
                  </w:tcBorders>
                </w:tcPr>
                <w:p w:rsidR="00A67E39" w:rsidRPr="007913EC" w:rsidRDefault="00590450" w:rsidP="001F5D89">
                  <w:pPr>
                    <w:rPr>
                      <w:rFonts w:ascii="Times New Roman" w:hAnsi="Times New Roman" w:cs="Times New Roman"/>
                    </w:rPr>
                  </w:pPr>
                  <w:hyperlink r:id="rId6" w:history="1">
                    <w:r w:rsidR="001F5D89" w:rsidRPr="007913EC">
                      <w:rPr>
                        <w:rStyle w:val="a7"/>
                        <w:rFonts w:ascii="Times New Roman" w:hAnsi="Times New Roman" w:cs="Times New Roman"/>
                        <w:lang w:val="en-US"/>
                      </w:rPr>
                      <w:t>danlybaevaa</w:t>
                    </w:r>
                    <w:r w:rsidR="001F5D89" w:rsidRPr="007913EC">
                      <w:rPr>
                        <w:rStyle w:val="a7"/>
                        <w:rFonts w:ascii="Times New Roman" w:hAnsi="Times New Roman" w:cs="Times New Roman"/>
                      </w:rPr>
                      <w:t>@</w:t>
                    </w:r>
                    <w:r w:rsidR="001F5D89" w:rsidRPr="007913EC">
                      <w:rPr>
                        <w:rStyle w:val="a7"/>
                        <w:rFonts w:ascii="Times New Roman" w:hAnsi="Times New Roman" w:cs="Times New Roman"/>
                        <w:lang w:val="en-US"/>
                      </w:rPr>
                      <w:t>gmail</w:t>
                    </w:r>
                    <w:r w:rsidR="001F5D89" w:rsidRPr="007913EC">
                      <w:rPr>
                        <w:rStyle w:val="a7"/>
                        <w:rFonts w:ascii="Times New Roman" w:hAnsi="Times New Roman" w:cs="Times New Roman"/>
                      </w:rPr>
                      <w:t>.</w:t>
                    </w:r>
                    <w:r w:rsidR="001F5D89" w:rsidRPr="007913EC">
                      <w:rPr>
                        <w:rStyle w:val="a7"/>
                        <w:rFonts w:ascii="Times New Roman" w:hAnsi="Times New Roman" w:cs="Times New Roman"/>
                        <w:lang w:val="en-US"/>
                      </w:rPr>
                      <w:t>com</w:t>
                    </w:r>
                  </w:hyperlink>
                </w:p>
              </w:tc>
              <w:tc>
                <w:tcPr>
                  <w:tcW w:w="2177" w:type="dxa"/>
                  <w:vMerge/>
                  <w:tcBorders>
                    <w:top w:val="nil"/>
                    <w:left w:val="nil"/>
                    <w:bottom w:val="nil"/>
                    <w:right w:val="nil"/>
                  </w:tcBorders>
                </w:tcPr>
                <w:p w:rsidR="00A67E39" w:rsidRPr="007913EC" w:rsidRDefault="00A67E39" w:rsidP="00A67E39">
                  <w:pPr>
                    <w:rPr>
                      <w:rFonts w:ascii="Times New Roman" w:hAnsi="Times New Roman" w:cs="Times New Roman"/>
                    </w:rPr>
                  </w:pPr>
                </w:p>
              </w:tc>
            </w:tr>
            <w:tr w:rsidR="00A67E39" w:rsidRPr="007913EC" w:rsidTr="00E549B0">
              <w:tc>
                <w:tcPr>
                  <w:tcW w:w="1892" w:type="dxa"/>
                  <w:tcBorders>
                    <w:top w:val="nil"/>
                    <w:left w:val="nil"/>
                    <w:bottom w:val="nil"/>
                    <w:right w:val="nil"/>
                  </w:tcBorders>
                </w:tcPr>
                <w:p w:rsidR="00A67E39" w:rsidRPr="00EB7A12" w:rsidRDefault="00EB7A12" w:rsidP="00A67E39">
                  <w:pPr>
                    <w:rPr>
                      <w:rFonts w:ascii="Times New Roman" w:hAnsi="Times New Roman" w:cs="Times New Roman"/>
                      <w:lang w:val="kk-KZ"/>
                    </w:rPr>
                  </w:pPr>
                  <w:r>
                    <w:rPr>
                      <w:rFonts w:ascii="Times New Roman" w:hAnsi="Times New Roman" w:cs="Times New Roman"/>
                      <w:lang w:val="kk-KZ"/>
                    </w:rPr>
                    <w:t>Зертхана сабақтары оқытушысы</w:t>
                  </w:r>
                </w:p>
              </w:tc>
              <w:tc>
                <w:tcPr>
                  <w:tcW w:w="3685" w:type="dxa"/>
                  <w:tcBorders>
                    <w:top w:val="nil"/>
                    <w:left w:val="nil"/>
                    <w:bottom w:val="nil"/>
                    <w:right w:val="nil"/>
                  </w:tcBorders>
                </w:tcPr>
                <w:p w:rsidR="00A67E39" w:rsidRPr="007913EC" w:rsidRDefault="001F5D89" w:rsidP="00A67E39">
                  <w:pPr>
                    <w:rPr>
                      <w:rFonts w:ascii="Times New Roman" w:hAnsi="Times New Roman" w:cs="Times New Roman"/>
                    </w:rPr>
                  </w:pPr>
                  <w:r w:rsidRPr="007913EC">
                    <w:rPr>
                      <w:rFonts w:ascii="Times New Roman" w:hAnsi="Times New Roman" w:cs="Times New Roman"/>
                    </w:rPr>
                    <w:t>zulbuharova68@mail.ru</w:t>
                  </w:r>
                </w:p>
              </w:tc>
              <w:tc>
                <w:tcPr>
                  <w:tcW w:w="2177" w:type="dxa"/>
                  <w:vMerge/>
                  <w:tcBorders>
                    <w:top w:val="nil"/>
                    <w:left w:val="nil"/>
                    <w:bottom w:val="nil"/>
                    <w:right w:val="nil"/>
                  </w:tcBorders>
                </w:tcPr>
                <w:p w:rsidR="00A67E39" w:rsidRPr="007913EC" w:rsidRDefault="00A67E39" w:rsidP="00A67E39">
                  <w:pPr>
                    <w:rPr>
                      <w:rFonts w:ascii="Times New Roman" w:hAnsi="Times New Roman" w:cs="Times New Roman"/>
                    </w:rPr>
                  </w:pPr>
                </w:p>
              </w:tc>
            </w:tr>
          </w:tbl>
          <w:p w:rsidR="00960E31" w:rsidRPr="007913EC" w:rsidRDefault="00960E31" w:rsidP="00823DF3">
            <w:pPr>
              <w:pStyle w:val="a6"/>
              <w:tabs>
                <w:tab w:val="left" w:pos="426"/>
              </w:tabs>
              <w:autoSpaceDE w:val="0"/>
              <w:autoSpaceDN w:val="0"/>
              <w:adjustRightInd w:val="0"/>
              <w:ind w:left="0"/>
              <w:jc w:val="both"/>
              <w:rPr>
                <w:rFonts w:ascii="Times New Roman" w:hAnsi="Times New Roman" w:cs="Times New Roman"/>
                <w:lang w:val="kk-KZ"/>
              </w:rPr>
            </w:pPr>
          </w:p>
        </w:tc>
      </w:tr>
      <w:tr w:rsidR="00E549B0" w:rsidRPr="00E549B0" w:rsidTr="008B4AAA">
        <w:trPr>
          <w:gridAfter w:val="1"/>
          <w:wAfter w:w="35" w:type="dxa"/>
          <w:trHeight w:val="3310"/>
        </w:trPr>
        <w:tc>
          <w:tcPr>
            <w:tcW w:w="2122" w:type="dxa"/>
            <w:gridSpan w:val="2"/>
            <w:tcBorders>
              <w:bottom w:val="single" w:sz="4" w:space="0" w:color="auto"/>
            </w:tcBorders>
          </w:tcPr>
          <w:p w:rsidR="00E549B0" w:rsidRPr="007913EC" w:rsidRDefault="00E549B0" w:rsidP="009B704C">
            <w:pPr>
              <w:pStyle w:val="a6"/>
              <w:tabs>
                <w:tab w:val="left" w:pos="426"/>
              </w:tabs>
              <w:autoSpaceDE w:val="0"/>
              <w:autoSpaceDN w:val="0"/>
              <w:adjustRightInd w:val="0"/>
              <w:ind w:left="0"/>
              <w:jc w:val="both"/>
              <w:rPr>
                <w:rStyle w:val="shorttext"/>
                <w:rFonts w:ascii="Times New Roman" w:hAnsi="Times New Roman" w:cs="Times New Roman"/>
                <w:lang w:val="kk-KZ"/>
              </w:rPr>
            </w:pPr>
            <w:r w:rsidRPr="007913EC">
              <w:rPr>
                <w:rStyle w:val="shorttext"/>
                <w:rFonts w:ascii="Times New Roman" w:hAnsi="Times New Roman" w:cs="Times New Roman"/>
                <w:lang w:val="kk-KZ"/>
              </w:rPr>
              <w:t>Бағалау және аттестаттау саясаты</w:t>
            </w:r>
          </w:p>
        </w:tc>
        <w:tc>
          <w:tcPr>
            <w:tcW w:w="7761" w:type="dxa"/>
            <w:gridSpan w:val="8"/>
          </w:tcPr>
          <w:p w:rsidR="00E549B0" w:rsidRPr="00D23509" w:rsidRDefault="00E549B0" w:rsidP="00E549B0">
            <w:pPr>
              <w:pStyle w:val="a6"/>
              <w:tabs>
                <w:tab w:val="left" w:pos="317"/>
              </w:tabs>
              <w:autoSpaceDE w:val="0"/>
              <w:autoSpaceDN w:val="0"/>
              <w:adjustRightInd w:val="0"/>
              <w:ind w:left="34"/>
              <w:jc w:val="both"/>
              <w:rPr>
                <w:rFonts w:ascii="Times New Roman" w:hAnsi="Times New Roman"/>
                <w:b/>
                <w:lang w:val="kk-KZ"/>
              </w:rPr>
            </w:pPr>
            <w:r w:rsidRPr="00D23509">
              <w:rPr>
                <w:rFonts w:ascii="Times New Roman" w:hAnsi="Times New Roman"/>
                <w:b/>
                <w:lang w:val="kk-KZ"/>
              </w:rPr>
              <w:t xml:space="preserve">Критерийлік бағалау: </w:t>
            </w:r>
            <w:r w:rsidRPr="00D23509">
              <w:rPr>
                <w:rFonts w:ascii="Times New Roman" w:hAnsi="Times New Roman"/>
                <w:lang w:val="kk-KZ"/>
              </w:rPr>
              <w:t>дескрипторларға қатысты барлық  оқыту нәтижелерін бағалау (аралық бақылауда және емтихандарда құзіреттіліктің қалыптасуын тексеру).</w:t>
            </w:r>
          </w:p>
          <w:p w:rsidR="00E549B0" w:rsidRPr="007913EC" w:rsidRDefault="00E549B0" w:rsidP="00E549B0">
            <w:pPr>
              <w:pStyle w:val="a6"/>
              <w:tabs>
                <w:tab w:val="left" w:pos="317"/>
              </w:tabs>
              <w:autoSpaceDE w:val="0"/>
              <w:autoSpaceDN w:val="0"/>
              <w:adjustRightInd w:val="0"/>
              <w:ind w:left="0"/>
              <w:jc w:val="both"/>
              <w:rPr>
                <w:rFonts w:ascii="Times New Roman" w:hAnsi="Times New Roman" w:cs="Times New Roman"/>
                <w:b/>
                <w:lang w:val="kk-KZ"/>
              </w:rPr>
            </w:pPr>
            <w:r w:rsidRPr="00D23509">
              <w:rPr>
                <w:rFonts w:ascii="Times New Roman" w:hAnsi="Times New Roman"/>
                <w:b/>
                <w:lang w:val="kk-KZ"/>
              </w:rPr>
              <w:t xml:space="preserve">Суммативті бағалау: </w:t>
            </w:r>
            <w:r w:rsidRPr="00D23509">
              <w:rPr>
                <w:rFonts w:ascii="Times New Roman" w:hAnsi="Times New Roman"/>
                <w:lang w:val="kk-KZ"/>
              </w:rPr>
              <w:t>дәрісханадағы белсенді жұмысы мен қатысуын бағалау; орындаған тапсырмаларын бағалау, СӨЖ (ж</w:t>
            </w:r>
            <w:r>
              <w:rPr>
                <w:rFonts w:ascii="Times New Roman" w:hAnsi="Times New Roman"/>
                <w:lang w:val="kk-KZ"/>
              </w:rPr>
              <w:t>оба / кейс / бағдарламалар / …)</w:t>
            </w:r>
          </w:p>
          <w:p w:rsidR="00E549B0" w:rsidRPr="00FB0F2F" w:rsidRDefault="00E549B0" w:rsidP="00E549B0">
            <w:pPr>
              <w:pStyle w:val="a6"/>
              <w:tabs>
                <w:tab w:val="left" w:pos="317"/>
              </w:tabs>
              <w:autoSpaceDE w:val="0"/>
              <w:autoSpaceDN w:val="0"/>
              <w:adjustRightInd w:val="0"/>
              <w:ind w:left="34"/>
              <w:jc w:val="both"/>
              <w:rPr>
                <w:rFonts w:ascii="Times New Roman" w:hAnsi="Times New Roman"/>
                <w:sz w:val="24"/>
                <w:szCs w:val="24"/>
                <w:lang w:val="kk-KZ"/>
              </w:rPr>
            </w:pPr>
            <w:r w:rsidRPr="00FB0F2F">
              <w:rPr>
                <w:rFonts w:ascii="Times New Roman" w:hAnsi="Times New Roman"/>
                <w:sz w:val="24"/>
                <w:szCs w:val="24"/>
                <w:lang w:val="kk-KZ"/>
              </w:rPr>
              <w:t>Қорытынды бағалауды есептеу формуласы</w:t>
            </w:r>
          </w:p>
          <w:p w:rsidR="00E549B0" w:rsidRPr="00BD576E" w:rsidRDefault="00E549B0" w:rsidP="009B704C">
            <w:pPr>
              <w:tabs>
                <w:tab w:val="left" w:pos="426"/>
              </w:tabs>
              <w:autoSpaceDE w:val="0"/>
              <w:autoSpaceDN w:val="0"/>
              <w:adjustRightInd w:val="0"/>
              <w:jc w:val="both"/>
              <w:rPr>
                <w:rFonts w:ascii="Times New Roman" w:hAnsi="Times New Roman" w:cs="Times New Roman"/>
                <w:i/>
              </w:rPr>
            </w:pPr>
            <m:oMathPara>
              <m:oMathParaPr>
                <m:jc m:val="left"/>
              </m:oMathParaPr>
              <m:oMath>
                <m:r>
                  <m:rPr>
                    <m:sty m:val="p"/>
                  </m:rPr>
                  <w:rPr>
                    <w:rFonts w:ascii="Cambria Math" w:eastAsia="Times New Roman" w:hAnsi="Cambria Math" w:cs="Times New Roman"/>
                    <w:color w:val="000000"/>
                    <w:lang w:val="kk-KZ"/>
                  </w:rPr>
                  <m:t>Пән бойынша соңғы баға=</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АБ1+АБ2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m:t>
                </m:r>
                <m:r>
                  <w:rPr>
                    <w:rFonts w:ascii="Cambria Math" w:eastAsia="Times New Roman" w:hAnsi="Cambria Math" w:cs="Times New Roman"/>
                    <w:color w:val="000000"/>
                    <w:lang w:val="kk-KZ"/>
                  </w:rPr>
                  <m:t>ЕБ</m:t>
                </m:r>
              </m:oMath>
            </m:oMathPara>
          </w:p>
          <w:p w:rsidR="00E549B0" w:rsidRPr="007913EC" w:rsidRDefault="00E549B0" w:rsidP="009B704C">
            <w:pPr>
              <w:pStyle w:val="a6"/>
              <w:tabs>
                <w:tab w:val="left" w:pos="426"/>
              </w:tabs>
              <w:autoSpaceDE w:val="0"/>
              <w:autoSpaceDN w:val="0"/>
              <w:adjustRightInd w:val="0"/>
              <w:ind w:left="34"/>
              <w:jc w:val="both"/>
              <w:rPr>
                <w:rFonts w:ascii="Times New Roman" w:hAnsi="Times New Roman" w:cs="Times New Roman"/>
              </w:rPr>
            </w:pPr>
            <w:r w:rsidRPr="007913EC">
              <w:rPr>
                <w:rFonts w:ascii="Times New Roman" w:hAnsi="Times New Roman" w:cs="Times New Roman"/>
                <w:lang w:val="kk-KZ"/>
              </w:rPr>
              <w:t>Төменде пайызбен</w:t>
            </w:r>
            <w:r w:rsidRPr="007913EC">
              <w:rPr>
                <w:rFonts w:ascii="Times New Roman" w:hAnsi="Times New Roman" w:cs="Times New Roman"/>
              </w:rPr>
              <w:t xml:space="preserve"> </w:t>
            </w:r>
            <w:proofErr w:type="spellStart"/>
            <w:r w:rsidRPr="007913EC">
              <w:rPr>
                <w:rFonts w:ascii="Times New Roman" w:hAnsi="Times New Roman" w:cs="Times New Roman"/>
              </w:rPr>
              <w:t>минимал</w:t>
            </w:r>
            <w:proofErr w:type="spellEnd"/>
            <w:r w:rsidRPr="007913EC">
              <w:rPr>
                <w:rFonts w:ascii="Times New Roman" w:hAnsi="Times New Roman" w:cs="Times New Roman"/>
                <w:lang w:val="kk-KZ"/>
              </w:rPr>
              <w:t>ды бағалар берілген</w:t>
            </w:r>
            <w:r w:rsidRPr="007913EC">
              <w:rPr>
                <w:rFonts w:ascii="Times New Roman" w:hAnsi="Times New Roman" w:cs="Times New Roman"/>
              </w:rPr>
              <w:t>:</w:t>
            </w:r>
          </w:p>
          <w:p w:rsidR="00E549B0" w:rsidRPr="007913EC" w:rsidRDefault="00E549B0" w:rsidP="009B704C">
            <w:pPr>
              <w:pStyle w:val="a6"/>
              <w:tabs>
                <w:tab w:val="left" w:pos="426"/>
              </w:tabs>
              <w:autoSpaceDE w:val="0"/>
              <w:autoSpaceDN w:val="0"/>
              <w:adjustRightInd w:val="0"/>
              <w:ind w:left="34"/>
              <w:jc w:val="both"/>
              <w:rPr>
                <w:rFonts w:ascii="Times New Roman" w:hAnsi="Times New Roman" w:cs="Times New Roman"/>
              </w:rPr>
            </w:pPr>
            <w:r w:rsidRPr="007913EC">
              <w:rPr>
                <w:rFonts w:ascii="Times New Roman" w:hAnsi="Times New Roman" w:cs="Times New Roman"/>
              </w:rPr>
              <w:t>95% - 100%: А</w:t>
            </w:r>
            <w:r w:rsidRPr="007913EC">
              <w:rPr>
                <w:rFonts w:ascii="Times New Roman" w:hAnsi="Times New Roman" w:cs="Times New Roman"/>
              </w:rPr>
              <w:tab/>
            </w:r>
            <w:r w:rsidRPr="007913EC">
              <w:rPr>
                <w:rFonts w:ascii="Times New Roman" w:hAnsi="Times New Roman" w:cs="Times New Roman"/>
              </w:rPr>
              <w:tab/>
              <w:t>90% - 94%: А-</w:t>
            </w:r>
          </w:p>
          <w:p w:rsidR="00E549B0" w:rsidRPr="007913EC" w:rsidRDefault="00E549B0" w:rsidP="009B704C">
            <w:pPr>
              <w:pStyle w:val="a6"/>
              <w:tabs>
                <w:tab w:val="left" w:pos="426"/>
              </w:tabs>
              <w:autoSpaceDE w:val="0"/>
              <w:autoSpaceDN w:val="0"/>
              <w:adjustRightInd w:val="0"/>
              <w:ind w:left="34"/>
              <w:jc w:val="both"/>
              <w:rPr>
                <w:rFonts w:ascii="Times New Roman" w:hAnsi="Times New Roman" w:cs="Times New Roman"/>
              </w:rPr>
            </w:pPr>
            <w:r w:rsidRPr="007913EC">
              <w:rPr>
                <w:rFonts w:ascii="Times New Roman" w:hAnsi="Times New Roman" w:cs="Times New Roman"/>
              </w:rPr>
              <w:t>85% - 89%: В+</w:t>
            </w:r>
            <w:r w:rsidRPr="007913EC">
              <w:rPr>
                <w:rFonts w:ascii="Times New Roman" w:hAnsi="Times New Roman" w:cs="Times New Roman"/>
              </w:rPr>
              <w:tab/>
            </w:r>
            <w:r w:rsidRPr="007913EC">
              <w:rPr>
                <w:rFonts w:ascii="Times New Roman" w:hAnsi="Times New Roman" w:cs="Times New Roman"/>
              </w:rPr>
              <w:tab/>
              <w:t>80% - 84%: В</w:t>
            </w:r>
            <w:r w:rsidRPr="007913EC">
              <w:rPr>
                <w:rFonts w:ascii="Times New Roman" w:hAnsi="Times New Roman" w:cs="Times New Roman"/>
              </w:rPr>
              <w:tab/>
            </w:r>
            <w:r w:rsidRPr="007913EC">
              <w:rPr>
                <w:rFonts w:ascii="Times New Roman" w:hAnsi="Times New Roman" w:cs="Times New Roman"/>
              </w:rPr>
              <w:tab/>
            </w:r>
            <w:r w:rsidRPr="007913EC">
              <w:rPr>
                <w:rFonts w:ascii="Times New Roman" w:hAnsi="Times New Roman" w:cs="Times New Roman"/>
              </w:rPr>
              <w:tab/>
              <w:t>75% - 79%: В-</w:t>
            </w:r>
          </w:p>
          <w:p w:rsidR="00E549B0" w:rsidRPr="007913EC" w:rsidRDefault="00E549B0" w:rsidP="009B704C">
            <w:pPr>
              <w:pStyle w:val="a6"/>
              <w:tabs>
                <w:tab w:val="left" w:pos="426"/>
              </w:tabs>
              <w:autoSpaceDE w:val="0"/>
              <w:autoSpaceDN w:val="0"/>
              <w:adjustRightInd w:val="0"/>
              <w:ind w:left="34"/>
              <w:jc w:val="both"/>
              <w:rPr>
                <w:rFonts w:ascii="Times New Roman" w:hAnsi="Times New Roman" w:cs="Times New Roman"/>
              </w:rPr>
            </w:pPr>
            <w:r w:rsidRPr="007913EC">
              <w:rPr>
                <w:rFonts w:ascii="Times New Roman" w:hAnsi="Times New Roman" w:cs="Times New Roman"/>
              </w:rPr>
              <w:t>70% - 74%: С+</w:t>
            </w:r>
            <w:r w:rsidRPr="007913EC">
              <w:rPr>
                <w:rFonts w:ascii="Times New Roman" w:hAnsi="Times New Roman" w:cs="Times New Roman"/>
              </w:rPr>
              <w:tab/>
            </w:r>
            <w:r w:rsidRPr="007913EC">
              <w:rPr>
                <w:rFonts w:ascii="Times New Roman" w:hAnsi="Times New Roman" w:cs="Times New Roman"/>
              </w:rPr>
              <w:tab/>
              <w:t>65% - 69%: С</w:t>
            </w:r>
            <w:r w:rsidRPr="007913EC">
              <w:rPr>
                <w:rFonts w:ascii="Times New Roman" w:hAnsi="Times New Roman" w:cs="Times New Roman"/>
              </w:rPr>
              <w:tab/>
            </w:r>
            <w:r w:rsidRPr="007913EC">
              <w:rPr>
                <w:rFonts w:ascii="Times New Roman" w:hAnsi="Times New Roman" w:cs="Times New Roman"/>
              </w:rPr>
              <w:tab/>
            </w:r>
            <w:r w:rsidRPr="007913EC">
              <w:rPr>
                <w:rFonts w:ascii="Times New Roman" w:hAnsi="Times New Roman" w:cs="Times New Roman"/>
              </w:rPr>
              <w:tab/>
              <w:t>60% - 64%: С-</w:t>
            </w:r>
          </w:p>
          <w:p w:rsidR="00E549B0" w:rsidRPr="007913EC" w:rsidRDefault="00E549B0" w:rsidP="009B704C">
            <w:pPr>
              <w:tabs>
                <w:tab w:val="left" w:pos="426"/>
              </w:tabs>
              <w:autoSpaceDE w:val="0"/>
              <w:autoSpaceDN w:val="0"/>
              <w:adjustRightInd w:val="0"/>
              <w:jc w:val="both"/>
              <w:rPr>
                <w:rFonts w:ascii="Times New Roman" w:hAnsi="Times New Roman" w:cs="Times New Roman"/>
                <w:b/>
                <w:lang w:val="kk-KZ"/>
              </w:rPr>
            </w:pPr>
            <w:r w:rsidRPr="007913EC">
              <w:rPr>
                <w:rFonts w:ascii="Times New Roman" w:hAnsi="Times New Roman" w:cs="Times New Roman"/>
              </w:rPr>
              <w:t xml:space="preserve">55% - 59%: </w:t>
            </w:r>
            <w:r w:rsidRPr="007913EC">
              <w:rPr>
                <w:rFonts w:ascii="Times New Roman" w:hAnsi="Times New Roman" w:cs="Times New Roman"/>
                <w:lang w:val="en-US"/>
              </w:rPr>
              <w:t>D</w:t>
            </w:r>
            <w:r w:rsidRPr="007913EC">
              <w:rPr>
                <w:rFonts w:ascii="Times New Roman" w:hAnsi="Times New Roman" w:cs="Times New Roman"/>
              </w:rPr>
              <w:t>+</w:t>
            </w:r>
            <w:r w:rsidRPr="007913EC">
              <w:rPr>
                <w:rFonts w:ascii="Times New Roman" w:hAnsi="Times New Roman" w:cs="Times New Roman"/>
              </w:rPr>
              <w:tab/>
            </w:r>
            <w:r w:rsidRPr="007913EC">
              <w:rPr>
                <w:rFonts w:ascii="Times New Roman" w:hAnsi="Times New Roman" w:cs="Times New Roman"/>
              </w:rPr>
              <w:tab/>
              <w:t xml:space="preserve">50% - 54%: </w:t>
            </w:r>
            <w:r w:rsidRPr="007913EC">
              <w:rPr>
                <w:rFonts w:ascii="Times New Roman" w:hAnsi="Times New Roman" w:cs="Times New Roman"/>
                <w:lang w:val="en-US"/>
              </w:rPr>
              <w:t>D</w:t>
            </w:r>
            <w:r w:rsidRPr="007913EC">
              <w:rPr>
                <w:rFonts w:ascii="Times New Roman" w:hAnsi="Times New Roman" w:cs="Times New Roman"/>
              </w:rPr>
              <w:t>-</w:t>
            </w:r>
            <w:r w:rsidRPr="007913EC">
              <w:rPr>
                <w:rFonts w:ascii="Times New Roman" w:hAnsi="Times New Roman" w:cs="Times New Roman"/>
              </w:rPr>
              <w:tab/>
            </w:r>
            <w:r w:rsidRPr="007913EC">
              <w:rPr>
                <w:rFonts w:ascii="Times New Roman" w:hAnsi="Times New Roman" w:cs="Times New Roman"/>
              </w:rPr>
              <w:tab/>
              <w:t xml:space="preserve"> </w:t>
            </w:r>
            <w:r>
              <w:rPr>
                <w:rFonts w:ascii="Times New Roman" w:hAnsi="Times New Roman" w:cs="Times New Roman"/>
                <w:lang w:val="kk-KZ"/>
              </w:rPr>
              <w:t xml:space="preserve">            </w:t>
            </w:r>
            <w:r w:rsidRPr="007913EC">
              <w:rPr>
                <w:rFonts w:ascii="Times New Roman" w:hAnsi="Times New Roman" w:cs="Times New Roman"/>
              </w:rPr>
              <w:t xml:space="preserve"> 0% -</w:t>
            </w:r>
            <w:r w:rsidRPr="007913EC">
              <w:rPr>
                <w:rFonts w:ascii="Times New Roman" w:hAnsi="Times New Roman" w:cs="Times New Roman"/>
                <w:lang w:val="kk-KZ"/>
              </w:rPr>
              <w:t xml:space="preserve"> </w:t>
            </w:r>
            <w:r w:rsidRPr="007913EC">
              <w:rPr>
                <w:rFonts w:ascii="Times New Roman" w:hAnsi="Times New Roman" w:cs="Times New Roman"/>
              </w:rPr>
              <w:t xml:space="preserve">49%: </w:t>
            </w:r>
            <w:r w:rsidRPr="007913EC">
              <w:rPr>
                <w:rFonts w:ascii="Times New Roman" w:hAnsi="Times New Roman" w:cs="Times New Roman"/>
                <w:lang w:val="en-US"/>
              </w:rPr>
              <w:t>F</w:t>
            </w:r>
          </w:p>
        </w:tc>
      </w:tr>
      <w:tr w:rsidR="00537FA7" w:rsidRPr="00664734" w:rsidTr="00F66D4A">
        <w:trPr>
          <w:gridAfter w:val="1"/>
          <w:wAfter w:w="35" w:type="dxa"/>
        </w:trPr>
        <w:tc>
          <w:tcPr>
            <w:tcW w:w="9883" w:type="dxa"/>
            <w:gridSpan w:val="10"/>
            <w:tcBorders>
              <w:top w:val="nil"/>
              <w:left w:val="nil"/>
              <w:bottom w:val="single" w:sz="4" w:space="0" w:color="auto"/>
              <w:right w:val="nil"/>
            </w:tcBorders>
          </w:tcPr>
          <w:p w:rsidR="00537FA7" w:rsidRDefault="00537FA7" w:rsidP="009B704C">
            <w:pPr>
              <w:tabs>
                <w:tab w:val="left" w:pos="426"/>
              </w:tabs>
              <w:autoSpaceDE w:val="0"/>
              <w:autoSpaceDN w:val="0"/>
              <w:adjustRightInd w:val="0"/>
              <w:jc w:val="both"/>
              <w:rPr>
                <w:rFonts w:ascii="Times New Roman" w:hAnsi="Times New Roman" w:cs="Times New Roman"/>
                <w:lang w:val="kk-KZ"/>
              </w:rPr>
            </w:pPr>
          </w:p>
          <w:p w:rsidR="00F0471F" w:rsidRPr="007913EC" w:rsidRDefault="00E549B0" w:rsidP="009B704C">
            <w:pPr>
              <w:tabs>
                <w:tab w:val="left" w:pos="426"/>
              </w:tabs>
              <w:autoSpaceDE w:val="0"/>
              <w:autoSpaceDN w:val="0"/>
              <w:adjustRightInd w:val="0"/>
              <w:jc w:val="both"/>
              <w:rPr>
                <w:rFonts w:ascii="Times New Roman" w:hAnsi="Times New Roman" w:cs="Times New Roman"/>
                <w:lang w:val="kk-KZ"/>
              </w:rPr>
            </w:pPr>
            <w:r w:rsidRPr="00D23509">
              <w:rPr>
                <w:rFonts w:ascii="Times New Roman" w:hAnsi="Times New Roman"/>
                <w:lang w:val="kk-KZ"/>
              </w:rPr>
              <w:t>Оқу курсы мазмұнын жүзеге асыру күнтізбесі:</w:t>
            </w:r>
          </w:p>
        </w:tc>
      </w:tr>
      <w:tr w:rsidR="00960E31" w:rsidRPr="007913EC" w:rsidTr="00F66D4A">
        <w:trPr>
          <w:gridAfter w:val="1"/>
          <w:wAfter w:w="35" w:type="dxa"/>
        </w:trPr>
        <w:tc>
          <w:tcPr>
            <w:tcW w:w="846" w:type="dxa"/>
          </w:tcPr>
          <w:p w:rsidR="00960E31" w:rsidRPr="007913EC" w:rsidRDefault="00960E31"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Апта</w:t>
            </w:r>
          </w:p>
        </w:tc>
        <w:tc>
          <w:tcPr>
            <w:tcW w:w="6662" w:type="dxa"/>
            <w:gridSpan w:val="6"/>
          </w:tcPr>
          <w:p w:rsidR="00960E31" w:rsidRPr="007913EC" w:rsidRDefault="00960E31"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Тақырып атаулары</w:t>
            </w:r>
          </w:p>
        </w:tc>
        <w:tc>
          <w:tcPr>
            <w:tcW w:w="851" w:type="dxa"/>
          </w:tcPr>
          <w:p w:rsidR="00960E31" w:rsidRPr="007913EC" w:rsidRDefault="00960E31"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Сағат саны</w:t>
            </w:r>
          </w:p>
        </w:tc>
        <w:tc>
          <w:tcPr>
            <w:tcW w:w="1524" w:type="dxa"/>
            <w:gridSpan w:val="2"/>
          </w:tcPr>
          <w:p w:rsidR="00960E31" w:rsidRPr="007913EC" w:rsidRDefault="00960E31" w:rsidP="009B704C">
            <w:pPr>
              <w:jc w:val="center"/>
              <w:rPr>
                <w:rFonts w:ascii="Times New Roman" w:eastAsia="Times New Roman" w:hAnsi="Times New Roman" w:cs="Times New Roman"/>
                <w:b/>
              </w:rPr>
            </w:pPr>
            <w:r w:rsidRPr="007913EC">
              <w:rPr>
                <w:rFonts w:ascii="Times New Roman" w:eastAsia="Times New Roman" w:hAnsi="Times New Roman" w:cs="Times New Roman"/>
                <w:b/>
                <w:lang w:val="kk-KZ"/>
              </w:rPr>
              <w:t xml:space="preserve">Жоғары </w:t>
            </w:r>
            <w:r w:rsidRPr="007913EC">
              <w:rPr>
                <w:rFonts w:ascii="Times New Roman" w:eastAsia="Times New Roman" w:hAnsi="Times New Roman" w:cs="Times New Roman"/>
                <w:b/>
              </w:rPr>
              <w:t>балл</w:t>
            </w:r>
          </w:p>
        </w:tc>
      </w:tr>
      <w:tr w:rsidR="002B3BD8" w:rsidRPr="00A41264" w:rsidTr="00F66D4A">
        <w:trPr>
          <w:gridAfter w:val="1"/>
          <w:wAfter w:w="35" w:type="dxa"/>
        </w:trPr>
        <w:tc>
          <w:tcPr>
            <w:tcW w:w="846" w:type="dxa"/>
          </w:tcPr>
          <w:p w:rsidR="002B3BD8" w:rsidRPr="007913EC" w:rsidRDefault="002B3BD8" w:rsidP="009B704C">
            <w:pPr>
              <w:jc w:val="center"/>
              <w:rPr>
                <w:rFonts w:ascii="Times New Roman" w:eastAsia="Times New Roman" w:hAnsi="Times New Roman" w:cs="Times New Roman"/>
                <w:b/>
                <w:lang w:val="kk-KZ"/>
              </w:rPr>
            </w:pPr>
          </w:p>
        </w:tc>
        <w:tc>
          <w:tcPr>
            <w:tcW w:w="6662" w:type="dxa"/>
            <w:gridSpan w:val="6"/>
          </w:tcPr>
          <w:p w:rsidR="002B3BD8" w:rsidRPr="007913EC" w:rsidRDefault="001B5DDA" w:rsidP="00BD576E">
            <w:pPr>
              <w:jc w:val="both"/>
              <w:rPr>
                <w:rFonts w:ascii="Times New Roman" w:eastAsia="Times New Roman" w:hAnsi="Times New Roman" w:cs="Times New Roman"/>
                <w:b/>
                <w:lang w:val="kk-KZ"/>
              </w:rPr>
            </w:pPr>
            <w:r>
              <w:rPr>
                <w:rFonts w:ascii="Times New Roman" w:eastAsia="Times New Roman" w:hAnsi="Times New Roman" w:cs="Times New Roman"/>
                <w:b/>
                <w:lang w:val="kk-KZ"/>
              </w:rPr>
              <w:t>1 Модуль</w:t>
            </w:r>
            <w:r w:rsidR="002B3BD8">
              <w:rPr>
                <w:rFonts w:ascii="Times New Roman" w:eastAsia="Times New Roman" w:hAnsi="Times New Roman" w:cs="Times New Roman"/>
                <w:b/>
                <w:lang w:val="kk-KZ"/>
              </w:rPr>
              <w:t xml:space="preserve">. </w:t>
            </w:r>
            <w:r w:rsidR="00BD576E">
              <w:rPr>
                <w:rFonts w:ascii="Times New Roman" w:eastAsia="Times New Roman" w:hAnsi="Times New Roman" w:cs="Times New Roman"/>
                <w:b/>
                <w:lang w:val="kk-KZ"/>
              </w:rPr>
              <w:t>Механика</w:t>
            </w:r>
            <w:r w:rsidR="002B3BD8">
              <w:rPr>
                <w:rFonts w:ascii="Times New Roman" w:eastAsia="Times New Roman" w:hAnsi="Times New Roman" w:cs="Times New Roman"/>
                <w:b/>
                <w:lang w:val="kk-KZ"/>
              </w:rPr>
              <w:t xml:space="preserve"> мәліметтері</w:t>
            </w:r>
            <w:r w:rsidR="00A41264">
              <w:rPr>
                <w:rFonts w:ascii="Times New Roman" w:eastAsia="Times New Roman" w:hAnsi="Times New Roman" w:cs="Times New Roman"/>
                <w:b/>
                <w:lang w:val="kk-KZ"/>
              </w:rPr>
              <w:t>. Кинематика. Динамика</w:t>
            </w:r>
          </w:p>
        </w:tc>
        <w:tc>
          <w:tcPr>
            <w:tcW w:w="851" w:type="dxa"/>
          </w:tcPr>
          <w:p w:rsidR="002B3BD8" w:rsidRPr="007913EC" w:rsidRDefault="002B3BD8" w:rsidP="009B704C">
            <w:pPr>
              <w:jc w:val="center"/>
              <w:rPr>
                <w:rFonts w:ascii="Times New Roman" w:eastAsia="Times New Roman" w:hAnsi="Times New Roman" w:cs="Times New Roman"/>
                <w:b/>
                <w:lang w:val="kk-KZ"/>
              </w:rPr>
            </w:pPr>
          </w:p>
        </w:tc>
        <w:tc>
          <w:tcPr>
            <w:tcW w:w="1524" w:type="dxa"/>
            <w:gridSpan w:val="2"/>
          </w:tcPr>
          <w:p w:rsidR="002B3BD8" w:rsidRPr="007913EC" w:rsidRDefault="002B3BD8" w:rsidP="009B704C">
            <w:pPr>
              <w:jc w:val="center"/>
              <w:rPr>
                <w:rFonts w:ascii="Times New Roman" w:eastAsia="Times New Roman" w:hAnsi="Times New Roman" w:cs="Times New Roman"/>
                <w:b/>
                <w:lang w:val="kk-KZ"/>
              </w:rPr>
            </w:pPr>
          </w:p>
        </w:tc>
      </w:tr>
      <w:tr w:rsidR="00E17DC3" w:rsidRPr="007913EC" w:rsidTr="004907F8">
        <w:trPr>
          <w:gridAfter w:val="1"/>
          <w:wAfter w:w="35" w:type="dxa"/>
          <w:trHeight w:val="2807"/>
        </w:trPr>
        <w:tc>
          <w:tcPr>
            <w:tcW w:w="846" w:type="dxa"/>
          </w:tcPr>
          <w:p w:rsidR="00E17DC3" w:rsidRPr="002B3BD8" w:rsidRDefault="00E17DC3" w:rsidP="009B704C">
            <w:pPr>
              <w:jc w:val="center"/>
              <w:rPr>
                <w:rFonts w:ascii="Times New Roman" w:eastAsia="Times New Roman" w:hAnsi="Times New Roman" w:cs="Times New Roman"/>
                <w:b/>
                <w:lang w:val="kk-KZ"/>
              </w:rPr>
            </w:pPr>
            <w:r w:rsidRPr="002B3BD8">
              <w:rPr>
                <w:rFonts w:ascii="Times New Roman" w:eastAsia="Times New Roman" w:hAnsi="Times New Roman" w:cs="Times New Roman"/>
                <w:b/>
                <w:lang w:val="kk-KZ"/>
              </w:rPr>
              <w:t>1</w:t>
            </w:r>
          </w:p>
        </w:tc>
        <w:tc>
          <w:tcPr>
            <w:tcW w:w="6662" w:type="dxa"/>
            <w:gridSpan w:val="6"/>
          </w:tcPr>
          <w:p w:rsidR="007C482D" w:rsidRPr="00F04317" w:rsidRDefault="007C482D" w:rsidP="007C482D">
            <w:pPr>
              <w:jc w:val="both"/>
              <w:rPr>
                <w:rFonts w:ascii="Times New Roman" w:hAnsi="Times New Roman" w:cs="Times New Roman"/>
                <w:lang w:val="kk-KZ"/>
              </w:rPr>
            </w:pPr>
            <w:r w:rsidRPr="00F04317">
              <w:rPr>
                <w:rFonts w:ascii="Times New Roman" w:eastAsia="Times New Roman" w:hAnsi="Times New Roman" w:cs="Times New Roman"/>
                <w:b/>
                <w:lang w:val="kk-KZ"/>
              </w:rPr>
              <w:t xml:space="preserve">Дәріс 1. </w:t>
            </w:r>
            <w:proofErr w:type="spellStart"/>
            <w:r w:rsidRPr="00F04317">
              <w:rPr>
                <w:rFonts w:ascii="Times New Roman" w:hAnsi="Times New Roman" w:cs="Times New Roman"/>
                <w:lang w:val="uk-UA"/>
              </w:rPr>
              <w:t>Механиканың</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қарастыратын</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мәселелері</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мен</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есептері</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Кин</w:t>
            </w:r>
            <w:r w:rsidR="00EF164E">
              <w:rPr>
                <w:rFonts w:ascii="Times New Roman" w:hAnsi="Times New Roman" w:cs="Times New Roman"/>
                <w:lang w:val="uk-UA"/>
              </w:rPr>
              <w:t>ематика</w:t>
            </w:r>
            <w:proofErr w:type="spellEnd"/>
            <w:r w:rsidR="00EF164E">
              <w:rPr>
                <w:rFonts w:ascii="Times New Roman" w:hAnsi="Times New Roman" w:cs="Times New Roman"/>
                <w:lang w:val="uk-UA"/>
              </w:rPr>
              <w:t xml:space="preserve">, </w:t>
            </w:r>
            <w:proofErr w:type="spellStart"/>
            <w:r w:rsidR="00EF164E">
              <w:rPr>
                <w:rFonts w:ascii="Times New Roman" w:hAnsi="Times New Roman" w:cs="Times New Roman"/>
                <w:lang w:val="uk-UA"/>
              </w:rPr>
              <w:t>динамика</w:t>
            </w:r>
            <w:proofErr w:type="spellEnd"/>
            <w:r w:rsidR="00EF164E">
              <w:rPr>
                <w:rFonts w:ascii="Times New Roman" w:hAnsi="Times New Roman" w:cs="Times New Roman"/>
                <w:lang w:val="uk-UA"/>
              </w:rPr>
              <w:t xml:space="preserve"> </w:t>
            </w:r>
            <w:proofErr w:type="spellStart"/>
            <w:r w:rsidR="00EF164E">
              <w:rPr>
                <w:rFonts w:ascii="Times New Roman" w:hAnsi="Times New Roman" w:cs="Times New Roman"/>
                <w:lang w:val="uk-UA"/>
              </w:rPr>
              <w:t>және</w:t>
            </w:r>
            <w:proofErr w:type="spellEnd"/>
            <w:r w:rsidR="00EF164E">
              <w:rPr>
                <w:rFonts w:ascii="Times New Roman" w:hAnsi="Times New Roman" w:cs="Times New Roman"/>
                <w:lang w:val="uk-UA"/>
              </w:rPr>
              <w:t xml:space="preserve"> статика. </w:t>
            </w:r>
            <w:r w:rsidRPr="00F04317">
              <w:rPr>
                <w:rFonts w:ascii="Times New Roman" w:hAnsi="Times New Roman" w:cs="Times New Roman"/>
                <w:lang w:val="kk-KZ" w:eastAsia="ko-KR"/>
              </w:rPr>
              <w:t>Айналмалы қозғалыс кинематикасының элементтері. Айналмалы қозғалыс кезіндегі жылдамдық пен үдеу.</w:t>
            </w:r>
            <w:r w:rsidR="00EF164E">
              <w:rPr>
                <w:rFonts w:ascii="Times New Roman" w:hAnsi="Times New Roman" w:cs="Times New Roman"/>
                <w:lang w:val="kk-KZ" w:eastAsia="ko-KR"/>
              </w:rPr>
              <w:t xml:space="preserve"> </w:t>
            </w:r>
            <w:r w:rsidRPr="00F04317">
              <w:rPr>
                <w:rFonts w:ascii="Times New Roman" w:hAnsi="Times New Roman" w:cs="Times New Roman"/>
                <w:lang w:val="kk-KZ" w:eastAsia="ko-KR"/>
              </w:rPr>
              <w:t>Инерциялық санақ жүйелері. Салыстырмалылық принципі.</w:t>
            </w:r>
            <w:r w:rsidRPr="00F04317">
              <w:rPr>
                <w:rFonts w:ascii="Times New Roman" w:hAnsi="Times New Roman" w:cs="Times New Roman"/>
                <w:lang w:val="kk-KZ"/>
              </w:rPr>
              <w:t xml:space="preserve"> </w:t>
            </w:r>
            <w:r w:rsidRPr="00F04317">
              <w:rPr>
                <w:rFonts w:ascii="Times New Roman" w:hAnsi="Times New Roman" w:cs="Times New Roman"/>
                <w:lang w:val="kk-KZ" w:eastAsia="ko-KR"/>
              </w:rPr>
              <w:t>Галилейдің түрлендірулері.</w:t>
            </w:r>
            <w:r w:rsidRPr="00F04317">
              <w:rPr>
                <w:rFonts w:ascii="Times New Roman" w:hAnsi="Times New Roman" w:cs="Times New Roman"/>
                <w:lang w:val="kk-KZ"/>
              </w:rPr>
              <w:t xml:space="preserve"> Эйнштейннің арнайы салыстырмалылық теориясы. Лоренц түрлендірулері. Лоренц түрлендірулерінің салдарлары.</w:t>
            </w:r>
            <w:r w:rsidR="00BE4953">
              <w:rPr>
                <w:rFonts w:ascii="Times New Roman" w:hAnsi="Times New Roman" w:cs="Times New Roman"/>
                <w:lang w:val="kk-KZ"/>
              </w:rPr>
              <w:t xml:space="preserve"> </w:t>
            </w:r>
          </w:p>
          <w:p w:rsidR="007C482D" w:rsidRPr="00F04317" w:rsidRDefault="007C482D" w:rsidP="007C482D">
            <w:pPr>
              <w:jc w:val="both"/>
              <w:rPr>
                <w:rFonts w:ascii="Times New Roman" w:eastAsia="Times New Roman" w:hAnsi="Times New Roman" w:cs="Times New Roman"/>
                <w:b/>
                <w:lang w:val="kk-KZ"/>
              </w:rPr>
            </w:pPr>
            <w:r w:rsidRPr="00F04317">
              <w:rPr>
                <w:rFonts w:ascii="Times New Roman" w:eastAsia="Times New Roman" w:hAnsi="Times New Roman" w:cs="Times New Roman"/>
                <w:b/>
                <w:lang w:val="kk-KZ"/>
              </w:rPr>
              <w:t>Семинар сабақ 1.</w:t>
            </w:r>
            <w:r w:rsidRPr="00F04317">
              <w:rPr>
                <w:rFonts w:ascii="Times New Roman" w:hAnsi="Times New Roman" w:cs="Times New Roman"/>
                <w:lang w:val="kk-KZ"/>
              </w:rPr>
              <w:t xml:space="preserve"> </w:t>
            </w:r>
            <w:proofErr w:type="spellStart"/>
            <w:r w:rsidRPr="00F04317">
              <w:rPr>
                <w:rFonts w:ascii="Times New Roman" w:hAnsi="Times New Roman" w:cs="Times New Roman"/>
                <w:lang w:val="uk-UA"/>
              </w:rPr>
              <w:t>Нүкте</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кинематикасы</w:t>
            </w:r>
            <w:proofErr w:type="spellEnd"/>
            <w:r w:rsidRPr="00F04317">
              <w:rPr>
                <w:rFonts w:ascii="Times New Roman" w:hAnsi="Times New Roman" w:cs="Times New Roman"/>
                <w:lang w:val="uk-UA"/>
              </w:rPr>
              <w:t>.</w:t>
            </w:r>
            <w:r>
              <w:rPr>
                <w:rFonts w:ascii="Times New Roman" w:hAnsi="Times New Roman" w:cs="Times New Roman"/>
                <w:lang w:val="uk-UA"/>
              </w:rPr>
              <w:t xml:space="preserve"> </w:t>
            </w:r>
            <w:proofErr w:type="spellStart"/>
            <w:r>
              <w:rPr>
                <w:rFonts w:ascii="Times New Roman" w:hAnsi="Times New Roman" w:cs="Times New Roman"/>
                <w:lang w:val="uk-UA"/>
              </w:rPr>
              <w:t>Есеп</w:t>
            </w:r>
            <w:proofErr w:type="spellEnd"/>
            <w:r>
              <w:rPr>
                <w:rFonts w:ascii="Times New Roman" w:hAnsi="Times New Roman" w:cs="Times New Roman"/>
                <w:lang w:val="uk-UA"/>
              </w:rPr>
              <w:t xml:space="preserve"> </w:t>
            </w:r>
            <w:proofErr w:type="spellStart"/>
            <w:r>
              <w:rPr>
                <w:rFonts w:ascii="Times New Roman" w:hAnsi="Times New Roman" w:cs="Times New Roman"/>
                <w:lang w:val="uk-UA"/>
              </w:rPr>
              <w:t>шы</w:t>
            </w:r>
            <w:proofErr w:type="spellEnd"/>
            <w:r>
              <w:rPr>
                <w:rFonts w:ascii="Times New Roman" w:hAnsi="Times New Roman" w:cs="Times New Roman"/>
                <w:lang w:val="kk-KZ"/>
              </w:rPr>
              <w:t>ғ</w:t>
            </w:r>
            <w:r>
              <w:rPr>
                <w:rFonts w:ascii="Times New Roman" w:hAnsi="Times New Roman" w:cs="Times New Roman"/>
                <w:lang w:val="uk-UA"/>
              </w:rPr>
              <w:t>ару</w:t>
            </w:r>
            <w:r w:rsidR="00BE4953">
              <w:rPr>
                <w:rFonts w:ascii="Times New Roman" w:hAnsi="Times New Roman" w:cs="Times New Roman"/>
                <w:lang w:val="uk-UA"/>
              </w:rPr>
              <w:t>.</w:t>
            </w:r>
          </w:p>
          <w:p w:rsidR="00E17DC3" w:rsidRPr="007913EC" w:rsidRDefault="007C482D" w:rsidP="00BE4953">
            <w:pPr>
              <w:jc w:val="both"/>
              <w:rPr>
                <w:rFonts w:ascii="Times New Roman" w:eastAsia="Times New Roman" w:hAnsi="Times New Roman" w:cs="Times New Roman"/>
                <w:b/>
                <w:lang w:val="kk-KZ"/>
              </w:rPr>
            </w:pPr>
            <w:r w:rsidRPr="00F04317">
              <w:rPr>
                <w:rFonts w:ascii="Times New Roman" w:eastAsia="Times New Roman" w:hAnsi="Times New Roman" w:cs="Times New Roman"/>
                <w:b/>
                <w:lang w:val="kk-KZ"/>
              </w:rPr>
              <w:t xml:space="preserve">Зертханалық сабақ 1. </w:t>
            </w:r>
            <w:proofErr w:type="spellStart"/>
            <w:r w:rsidRPr="00F04317">
              <w:rPr>
                <w:rFonts w:ascii="Times New Roman" w:hAnsi="Times New Roman" w:cs="Times New Roman"/>
                <w:lang w:val="uk-UA"/>
              </w:rPr>
              <w:t>Физикалық</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өлшеулерде</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пайда</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болатын</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статистикалық</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заңдылықтар</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Жүйелік</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кездейсоқ</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оғаш</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қателіктер</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Кездейсоқ</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қателіктерді</w:t>
            </w:r>
            <w:proofErr w:type="spellEnd"/>
            <w:r w:rsidRPr="00F04317">
              <w:rPr>
                <w:rFonts w:ascii="Times New Roman" w:hAnsi="Times New Roman" w:cs="Times New Roman"/>
                <w:lang w:val="kk-KZ"/>
              </w:rPr>
              <w:t>ң</w:t>
            </w:r>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статистикалық</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заңдылықтары</w:t>
            </w:r>
            <w:proofErr w:type="spellEnd"/>
            <w:r w:rsidRPr="00F04317">
              <w:rPr>
                <w:rFonts w:ascii="Times New Roman" w:hAnsi="Times New Roman" w:cs="Times New Roman"/>
                <w:lang w:val="en-US"/>
              </w:rPr>
              <w:t>.</w:t>
            </w:r>
          </w:p>
        </w:tc>
        <w:tc>
          <w:tcPr>
            <w:tcW w:w="851" w:type="dxa"/>
          </w:tcPr>
          <w:p w:rsidR="00E17DC3" w:rsidRPr="007913EC" w:rsidRDefault="00E549B0"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E17DC3" w:rsidRDefault="00E17DC3" w:rsidP="007D5AAB">
            <w:pPr>
              <w:jc w:val="center"/>
              <w:rPr>
                <w:rFonts w:ascii="Times New Roman" w:eastAsia="Times New Roman" w:hAnsi="Times New Roman" w:cs="Times New Roman"/>
                <w:b/>
                <w:lang w:val="kk-KZ"/>
              </w:rPr>
            </w:pPr>
          </w:p>
          <w:p w:rsidR="00E17DC3" w:rsidRDefault="00E17DC3" w:rsidP="007D5AAB">
            <w:pPr>
              <w:jc w:val="center"/>
              <w:rPr>
                <w:rFonts w:ascii="Times New Roman" w:eastAsia="Times New Roman" w:hAnsi="Times New Roman" w:cs="Times New Roman"/>
                <w:b/>
                <w:lang w:val="kk-KZ"/>
              </w:rPr>
            </w:pPr>
          </w:p>
          <w:p w:rsidR="00E17DC3" w:rsidRDefault="00E17DC3" w:rsidP="007D5AAB">
            <w:pPr>
              <w:jc w:val="center"/>
              <w:rPr>
                <w:rFonts w:ascii="Times New Roman" w:eastAsia="Times New Roman" w:hAnsi="Times New Roman" w:cs="Times New Roman"/>
                <w:b/>
                <w:lang w:val="kk-KZ"/>
              </w:rPr>
            </w:pPr>
          </w:p>
          <w:p w:rsidR="00E17DC3" w:rsidRDefault="00E17DC3" w:rsidP="007D5AAB">
            <w:pPr>
              <w:jc w:val="center"/>
              <w:rPr>
                <w:rFonts w:ascii="Times New Roman" w:eastAsia="Times New Roman" w:hAnsi="Times New Roman" w:cs="Times New Roman"/>
                <w:b/>
                <w:lang w:val="kk-KZ"/>
              </w:rPr>
            </w:pPr>
          </w:p>
          <w:p w:rsidR="00E17DC3" w:rsidRDefault="00E17DC3" w:rsidP="007D5AAB">
            <w:pPr>
              <w:jc w:val="center"/>
              <w:rPr>
                <w:rFonts w:ascii="Times New Roman" w:eastAsia="Times New Roman" w:hAnsi="Times New Roman" w:cs="Times New Roman"/>
                <w:b/>
                <w:lang w:val="kk-KZ"/>
              </w:rPr>
            </w:pPr>
          </w:p>
          <w:p w:rsidR="00E17DC3" w:rsidRDefault="00E17DC3" w:rsidP="007D5AAB">
            <w:pPr>
              <w:jc w:val="center"/>
              <w:rPr>
                <w:rFonts w:ascii="Times New Roman" w:eastAsia="Times New Roman" w:hAnsi="Times New Roman" w:cs="Times New Roman"/>
                <w:b/>
                <w:lang w:val="kk-KZ"/>
              </w:rPr>
            </w:pPr>
          </w:p>
          <w:p w:rsidR="00E17DC3" w:rsidRDefault="00E17DC3" w:rsidP="007D5AAB">
            <w:pPr>
              <w:jc w:val="center"/>
              <w:rPr>
                <w:rFonts w:ascii="Times New Roman" w:eastAsia="Times New Roman" w:hAnsi="Times New Roman" w:cs="Times New Roman"/>
                <w:b/>
                <w:lang w:val="kk-KZ"/>
              </w:rPr>
            </w:pPr>
          </w:p>
          <w:p w:rsidR="00E17DC3" w:rsidRDefault="00E17DC3" w:rsidP="007D5AAB">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p w:rsidR="00E549B0" w:rsidRPr="007913EC" w:rsidRDefault="00E549B0" w:rsidP="007D5AA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1524" w:type="dxa"/>
            <w:gridSpan w:val="2"/>
          </w:tcPr>
          <w:p w:rsidR="00E17DC3" w:rsidRDefault="00E17DC3" w:rsidP="007D5AAB">
            <w:pPr>
              <w:pStyle w:val="a6"/>
              <w:tabs>
                <w:tab w:val="left" w:pos="426"/>
              </w:tabs>
              <w:autoSpaceDE w:val="0"/>
              <w:autoSpaceDN w:val="0"/>
              <w:adjustRightInd w:val="0"/>
              <w:ind w:left="0"/>
              <w:jc w:val="center"/>
              <w:rPr>
                <w:rFonts w:ascii="Times New Roman" w:hAnsi="Times New Roman" w:cs="Times New Roman"/>
                <w:b/>
                <w:lang w:val="kk-KZ"/>
              </w:rPr>
            </w:pPr>
          </w:p>
          <w:p w:rsidR="00E17DC3" w:rsidRDefault="00E17DC3" w:rsidP="007D5AAB">
            <w:pPr>
              <w:pStyle w:val="a6"/>
              <w:tabs>
                <w:tab w:val="left" w:pos="426"/>
              </w:tabs>
              <w:autoSpaceDE w:val="0"/>
              <w:autoSpaceDN w:val="0"/>
              <w:adjustRightInd w:val="0"/>
              <w:ind w:left="0"/>
              <w:jc w:val="center"/>
              <w:rPr>
                <w:rFonts w:ascii="Times New Roman" w:hAnsi="Times New Roman" w:cs="Times New Roman"/>
                <w:b/>
                <w:lang w:val="kk-KZ"/>
              </w:rPr>
            </w:pPr>
          </w:p>
          <w:p w:rsidR="00E17DC3" w:rsidRDefault="00E17DC3" w:rsidP="007D5AAB">
            <w:pPr>
              <w:pStyle w:val="a6"/>
              <w:tabs>
                <w:tab w:val="left" w:pos="426"/>
              </w:tabs>
              <w:autoSpaceDE w:val="0"/>
              <w:autoSpaceDN w:val="0"/>
              <w:adjustRightInd w:val="0"/>
              <w:ind w:left="0"/>
              <w:jc w:val="center"/>
              <w:rPr>
                <w:rFonts w:ascii="Times New Roman" w:hAnsi="Times New Roman" w:cs="Times New Roman"/>
                <w:b/>
                <w:lang w:val="kk-KZ"/>
              </w:rPr>
            </w:pPr>
          </w:p>
          <w:p w:rsidR="00E17DC3" w:rsidRDefault="00E17DC3" w:rsidP="007D5AAB">
            <w:pPr>
              <w:pStyle w:val="a6"/>
              <w:tabs>
                <w:tab w:val="left" w:pos="426"/>
              </w:tabs>
              <w:autoSpaceDE w:val="0"/>
              <w:autoSpaceDN w:val="0"/>
              <w:adjustRightInd w:val="0"/>
              <w:ind w:left="0"/>
              <w:jc w:val="center"/>
              <w:rPr>
                <w:rFonts w:ascii="Times New Roman" w:hAnsi="Times New Roman" w:cs="Times New Roman"/>
                <w:b/>
                <w:lang w:val="kk-KZ"/>
              </w:rPr>
            </w:pPr>
          </w:p>
          <w:p w:rsidR="00E17DC3" w:rsidRDefault="00E17DC3" w:rsidP="007D5AAB">
            <w:pPr>
              <w:pStyle w:val="a6"/>
              <w:tabs>
                <w:tab w:val="left" w:pos="426"/>
              </w:tabs>
              <w:autoSpaceDE w:val="0"/>
              <w:autoSpaceDN w:val="0"/>
              <w:adjustRightInd w:val="0"/>
              <w:ind w:left="0"/>
              <w:jc w:val="center"/>
              <w:rPr>
                <w:rFonts w:ascii="Times New Roman" w:hAnsi="Times New Roman" w:cs="Times New Roman"/>
                <w:b/>
                <w:lang w:val="kk-KZ"/>
              </w:rPr>
            </w:pPr>
          </w:p>
          <w:p w:rsidR="00E17DC3" w:rsidRDefault="00E17DC3" w:rsidP="007D5AAB">
            <w:pPr>
              <w:pStyle w:val="a6"/>
              <w:tabs>
                <w:tab w:val="left" w:pos="426"/>
              </w:tabs>
              <w:autoSpaceDE w:val="0"/>
              <w:autoSpaceDN w:val="0"/>
              <w:adjustRightInd w:val="0"/>
              <w:ind w:left="0"/>
              <w:jc w:val="center"/>
              <w:rPr>
                <w:rFonts w:ascii="Times New Roman" w:hAnsi="Times New Roman" w:cs="Times New Roman"/>
                <w:b/>
                <w:lang w:val="kk-KZ"/>
              </w:rPr>
            </w:pPr>
          </w:p>
          <w:p w:rsidR="00E17DC3" w:rsidRDefault="00E17DC3" w:rsidP="007D5AAB">
            <w:pPr>
              <w:pStyle w:val="a6"/>
              <w:tabs>
                <w:tab w:val="left" w:pos="426"/>
              </w:tabs>
              <w:autoSpaceDE w:val="0"/>
              <w:autoSpaceDN w:val="0"/>
              <w:adjustRightInd w:val="0"/>
              <w:ind w:left="0"/>
              <w:jc w:val="center"/>
              <w:rPr>
                <w:rFonts w:ascii="Times New Roman" w:hAnsi="Times New Roman" w:cs="Times New Roman"/>
                <w:b/>
                <w:lang w:val="kk-KZ"/>
              </w:rPr>
            </w:pPr>
          </w:p>
          <w:p w:rsidR="00E17DC3" w:rsidRDefault="00E17DC3" w:rsidP="007D5AAB">
            <w:pPr>
              <w:pStyle w:val="a6"/>
              <w:tabs>
                <w:tab w:val="left" w:pos="426"/>
              </w:tabs>
              <w:autoSpaceDE w:val="0"/>
              <w:autoSpaceDN w:val="0"/>
              <w:adjustRightInd w:val="0"/>
              <w:ind w:left="0"/>
              <w:jc w:val="center"/>
              <w:rPr>
                <w:rFonts w:ascii="Times New Roman" w:hAnsi="Times New Roman" w:cs="Times New Roman"/>
                <w:b/>
                <w:lang w:val="kk-KZ"/>
              </w:rPr>
            </w:pPr>
          </w:p>
          <w:p w:rsidR="00E17DC3" w:rsidRDefault="00F123E0" w:rsidP="007D5AAB">
            <w:pPr>
              <w:pStyle w:val="a6"/>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5</w:t>
            </w:r>
          </w:p>
          <w:p w:rsidR="00F123E0" w:rsidRPr="007913EC" w:rsidRDefault="00F123E0" w:rsidP="007D5AAB">
            <w:pPr>
              <w:pStyle w:val="a6"/>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5</w:t>
            </w:r>
          </w:p>
        </w:tc>
      </w:tr>
      <w:tr w:rsidR="009F1F07" w:rsidRPr="007913EC" w:rsidTr="00DC6AE9">
        <w:trPr>
          <w:gridAfter w:val="1"/>
          <w:wAfter w:w="35" w:type="dxa"/>
          <w:trHeight w:val="2202"/>
        </w:trPr>
        <w:tc>
          <w:tcPr>
            <w:tcW w:w="846"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2</w:t>
            </w:r>
          </w:p>
        </w:tc>
        <w:tc>
          <w:tcPr>
            <w:tcW w:w="6662" w:type="dxa"/>
            <w:gridSpan w:val="6"/>
          </w:tcPr>
          <w:p w:rsidR="007C482D" w:rsidRPr="00F04317" w:rsidRDefault="007C482D" w:rsidP="007C482D">
            <w:pPr>
              <w:pStyle w:val="21"/>
              <w:snapToGrid w:val="0"/>
              <w:spacing w:after="0" w:line="240" w:lineRule="auto"/>
              <w:ind w:left="0"/>
              <w:jc w:val="both"/>
              <w:rPr>
                <w:rFonts w:ascii="Times New Roman" w:eastAsia="Times New Roman" w:hAnsi="Times New Roman" w:cs="Times New Roman"/>
                <w:u w:val="single"/>
                <w:lang w:val="kk-KZ"/>
              </w:rPr>
            </w:pPr>
            <w:r w:rsidRPr="00F04317">
              <w:rPr>
                <w:rFonts w:ascii="Times New Roman" w:eastAsia="Times New Roman" w:hAnsi="Times New Roman" w:cs="Times New Roman"/>
                <w:b/>
                <w:lang w:val="kk-KZ"/>
              </w:rPr>
              <w:t>Дәріс 2.</w:t>
            </w:r>
            <w:r w:rsidRPr="00F04317">
              <w:rPr>
                <w:rFonts w:ascii="Times New Roman" w:hAnsi="Times New Roman" w:cs="Times New Roman"/>
                <w:bCs/>
                <w:lang w:val="kk-KZ"/>
              </w:rPr>
              <w:t xml:space="preserve"> Ньютон заңдары.</w:t>
            </w:r>
            <w:r w:rsidRPr="00F04317">
              <w:rPr>
                <w:rFonts w:ascii="Times New Roman" w:hAnsi="Times New Roman" w:cs="Times New Roman"/>
                <w:lang w:val="kk-KZ"/>
              </w:rPr>
              <w:t>Материялық нүктелер жүйесінің күш моменті және импульс моменті. Материялық нүктелер жүйесіне арналған қозғалыс теңдеуі және моменттер теңдеуі.  Механикалық жүйе массаларының центрі және оның қозғалыс заңы.Сақталу заңдары.  Импульстің сақталу заңы. Импульс моментінің сақталу заңы</w:t>
            </w:r>
            <w:r w:rsidRPr="007C482D">
              <w:rPr>
                <w:rFonts w:ascii="Times New Roman" w:hAnsi="Times New Roman" w:cs="Times New Roman"/>
                <w:lang w:val="kk-KZ"/>
              </w:rPr>
              <w:t>.</w:t>
            </w:r>
          </w:p>
          <w:p w:rsidR="007C482D" w:rsidRPr="00F04317" w:rsidRDefault="007C482D" w:rsidP="007C482D">
            <w:pPr>
              <w:jc w:val="both"/>
              <w:rPr>
                <w:rFonts w:ascii="Times New Roman" w:eastAsia="Times New Roman" w:hAnsi="Times New Roman" w:cs="Times New Roman"/>
                <w:b/>
                <w:lang w:val="kk-KZ"/>
              </w:rPr>
            </w:pPr>
            <w:r w:rsidRPr="00F04317">
              <w:rPr>
                <w:rFonts w:ascii="Times New Roman" w:eastAsia="Times New Roman" w:hAnsi="Times New Roman" w:cs="Times New Roman"/>
                <w:b/>
                <w:lang w:val="kk-KZ"/>
              </w:rPr>
              <w:t xml:space="preserve">Семинар сабақ 2. </w:t>
            </w:r>
            <w:proofErr w:type="spellStart"/>
            <w:r w:rsidRPr="00F04317">
              <w:rPr>
                <w:rFonts w:ascii="Times New Roman" w:hAnsi="Times New Roman" w:cs="Times New Roman"/>
                <w:lang w:val="uk-UA"/>
              </w:rPr>
              <w:t>Материялық</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нүктенің</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динамикасы</w:t>
            </w:r>
            <w:proofErr w:type="spellEnd"/>
            <w:r w:rsidRPr="00F04317">
              <w:rPr>
                <w:rFonts w:ascii="Times New Roman" w:hAnsi="Times New Roman" w:cs="Times New Roman"/>
                <w:lang w:val="kk-KZ"/>
              </w:rPr>
              <w:t>.</w:t>
            </w:r>
            <w:r w:rsidR="00BE4953">
              <w:rPr>
                <w:rFonts w:ascii="Times New Roman" w:hAnsi="Times New Roman" w:cs="Times New Roman"/>
                <w:lang w:val="kk-KZ"/>
              </w:rPr>
              <w:t xml:space="preserve"> </w:t>
            </w:r>
            <w:proofErr w:type="spellStart"/>
            <w:r w:rsidR="00BE4953">
              <w:rPr>
                <w:rFonts w:ascii="Times New Roman" w:hAnsi="Times New Roman" w:cs="Times New Roman"/>
                <w:lang w:val="uk-UA"/>
              </w:rPr>
              <w:t>Есеп</w:t>
            </w:r>
            <w:proofErr w:type="spellEnd"/>
            <w:r w:rsidR="00BE4953">
              <w:rPr>
                <w:rFonts w:ascii="Times New Roman" w:hAnsi="Times New Roman" w:cs="Times New Roman"/>
                <w:lang w:val="uk-UA"/>
              </w:rPr>
              <w:t xml:space="preserve"> </w:t>
            </w:r>
            <w:proofErr w:type="spellStart"/>
            <w:r w:rsidR="00BE4953">
              <w:rPr>
                <w:rFonts w:ascii="Times New Roman" w:hAnsi="Times New Roman" w:cs="Times New Roman"/>
                <w:lang w:val="uk-UA"/>
              </w:rPr>
              <w:t>шы</w:t>
            </w:r>
            <w:proofErr w:type="spellEnd"/>
            <w:r w:rsidR="00BE4953">
              <w:rPr>
                <w:rFonts w:ascii="Times New Roman" w:hAnsi="Times New Roman" w:cs="Times New Roman"/>
                <w:lang w:val="kk-KZ"/>
              </w:rPr>
              <w:t>ғ</w:t>
            </w:r>
            <w:r w:rsidR="00BE4953">
              <w:rPr>
                <w:rFonts w:ascii="Times New Roman" w:hAnsi="Times New Roman" w:cs="Times New Roman"/>
                <w:lang w:val="uk-UA"/>
              </w:rPr>
              <w:t>ару.</w:t>
            </w:r>
          </w:p>
          <w:p w:rsidR="009F1F07" w:rsidRPr="00DC6AE9" w:rsidRDefault="007C482D" w:rsidP="007C482D">
            <w:pPr>
              <w:jc w:val="both"/>
              <w:rPr>
                <w:rFonts w:ascii="Times New Roman" w:eastAsia="Times New Roman" w:hAnsi="Times New Roman" w:cs="Times New Roman"/>
                <w:b/>
                <w:lang w:val="kk-KZ"/>
              </w:rPr>
            </w:pPr>
            <w:r w:rsidRPr="00F04317">
              <w:rPr>
                <w:rFonts w:ascii="Times New Roman" w:eastAsia="Times New Roman" w:hAnsi="Times New Roman" w:cs="Times New Roman"/>
                <w:b/>
                <w:lang w:val="kk-KZ"/>
              </w:rPr>
              <w:t>Зертханалық сабақ 2.</w:t>
            </w:r>
            <w:r w:rsidRPr="00F04317">
              <w:rPr>
                <w:rFonts w:ascii="Times New Roman" w:eastAsia="Times New Roman" w:hAnsi="Times New Roman" w:cs="Times New Roman"/>
                <w:lang w:val="kk-KZ"/>
              </w:rPr>
              <w:t xml:space="preserve"> </w:t>
            </w:r>
            <w:proofErr w:type="spellStart"/>
            <w:r w:rsidRPr="00F04317">
              <w:rPr>
                <w:rFonts w:ascii="Times New Roman" w:hAnsi="Times New Roman" w:cs="Times New Roman"/>
                <w:lang w:val="uk-UA"/>
              </w:rPr>
              <w:t>Ұзындықты</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ауданды</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көлемді</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өлшеу</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жанама</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өлшеулерді</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игеру</w:t>
            </w:r>
            <w:proofErr w:type="spellEnd"/>
            <w:r w:rsidRPr="00F04317">
              <w:rPr>
                <w:rFonts w:ascii="Times New Roman" w:hAnsi="Times New Roman" w:cs="Times New Roman"/>
                <w:lang w:val="kk-KZ"/>
              </w:rPr>
              <w:t>.</w:t>
            </w:r>
          </w:p>
        </w:tc>
        <w:tc>
          <w:tcPr>
            <w:tcW w:w="851" w:type="dxa"/>
          </w:tcPr>
          <w:p w:rsidR="009F1F07" w:rsidRPr="007913EC" w:rsidRDefault="00E549B0" w:rsidP="00BA7289">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9F1F07" w:rsidRDefault="009F1F07" w:rsidP="00BA7289">
            <w:pPr>
              <w:jc w:val="center"/>
              <w:rPr>
                <w:rFonts w:ascii="Times New Roman" w:eastAsia="Times New Roman" w:hAnsi="Times New Roman" w:cs="Times New Roman"/>
                <w:b/>
                <w:lang w:val="kk-KZ"/>
              </w:rPr>
            </w:pPr>
          </w:p>
          <w:p w:rsidR="009F1F07" w:rsidRDefault="009F1F07" w:rsidP="00BA7289">
            <w:pPr>
              <w:jc w:val="center"/>
              <w:rPr>
                <w:rFonts w:ascii="Times New Roman" w:eastAsia="Times New Roman" w:hAnsi="Times New Roman" w:cs="Times New Roman"/>
                <w:b/>
                <w:lang w:val="kk-KZ"/>
              </w:rPr>
            </w:pPr>
          </w:p>
          <w:p w:rsidR="009F1F07" w:rsidRDefault="009F1F07" w:rsidP="00BA7289">
            <w:pPr>
              <w:jc w:val="center"/>
              <w:rPr>
                <w:rFonts w:ascii="Times New Roman" w:eastAsia="Times New Roman" w:hAnsi="Times New Roman" w:cs="Times New Roman"/>
                <w:b/>
                <w:lang w:val="kk-KZ"/>
              </w:rPr>
            </w:pPr>
          </w:p>
          <w:p w:rsidR="009F1F07" w:rsidRDefault="009F1F07" w:rsidP="00BA7289">
            <w:pPr>
              <w:jc w:val="center"/>
              <w:rPr>
                <w:rFonts w:ascii="Times New Roman" w:eastAsia="Times New Roman" w:hAnsi="Times New Roman" w:cs="Times New Roman"/>
                <w:b/>
                <w:lang w:val="kk-KZ"/>
              </w:rPr>
            </w:pPr>
          </w:p>
          <w:p w:rsidR="00E549B0" w:rsidRDefault="00E549B0" w:rsidP="00BA7289">
            <w:pPr>
              <w:jc w:val="center"/>
              <w:rPr>
                <w:rFonts w:ascii="Times New Roman" w:eastAsia="Times New Roman" w:hAnsi="Times New Roman" w:cs="Times New Roman"/>
                <w:b/>
                <w:lang w:val="kk-KZ"/>
              </w:rPr>
            </w:pPr>
          </w:p>
          <w:p w:rsidR="009F1F07" w:rsidRDefault="009F1F07" w:rsidP="00BA7289">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p w:rsidR="00E549B0" w:rsidRPr="007913EC" w:rsidRDefault="00E549B0" w:rsidP="00BA7289">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9F1F07" w:rsidRPr="007913EC" w:rsidRDefault="009F1F07" w:rsidP="00BA7289">
            <w:pPr>
              <w:jc w:val="center"/>
              <w:rPr>
                <w:rFonts w:ascii="Times New Roman" w:eastAsia="Times New Roman" w:hAnsi="Times New Roman" w:cs="Times New Roman"/>
                <w:b/>
                <w:lang w:val="kk-KZ"/>
              </w:rPr>
            </w:pPr>
          </w:p>
        </w:tc>
        <w:tc>
          <w:tcPr>
            <w:tcW w:w="1524" w:type="dxa"/>
            <w:gridSpan w:val="2"/>
          </w:tcPr>
          <w:p w:rsidR="009F1F07" w:rsidRDefault="009F1F07" w:rsidP="00BA7289">
            <w:pPr>
              <w:jc w:val="center"/>
              <w:rPr>
                <w:rFonts w:ascii="Times New Roman" w:eastAsia="Times New Roman" w:hAnsi="Times New Roman" w:cs="Times New Roman"/>
                <w:b/>
                <w:lang w:val="kk-KZ"/>
              </w:rPr>
            </w:pPr>
          </w:p>
          <w:p w:rsidR="009F1F07" w:rsidRDefault="009F1F07" w:rsidP="00BA7289">
            <w:pPr>
              <w:jc w:val="center"/>
              <w:rPr>
                <w:rFonts w:ascii="Times New Roman" w:eastAsia="Times New Roman" w:hAnsi="Times New Roman" w:cs="Times New Roman"/>
                <w:b/>
                <w:lang w:val="kk-KZ"/>
              </w:rPr>
            </w:pPr>
          </w:p>
          <w:p w:rsidR="009F1F07" w:rsidRDefault="009F1F07" w:rsidP="00BA7289">
            <w:pPr>
              <w:jc w:val="center"/>
              <w:rPr>
                <w:rFonts w:ascii="Times New Roman" w:eastAsia="Times New Roman" w:hAnsi="Times New Roman" w:cs="Times New Roman"/>
                <w:b/>
                <w:lang w:val="kk-KZ"/>
              </w:rPr>
            </w:pPr>
          </w:p>
          <w:p w:rsidR="009F1F07" w:rsidRDefault="009F1F07" w:rsidP="00BA7289">
            <w:pPr>
              <w:jc w:val="center"/>
              <w:rPr>
                <w:rFonts w:ascii="Times New Roman" w:eastAsia="Times New Roman" w:hAnsi="Times New Roman" w:cs="Times New Roman"/>
                <w:b/>
                <w:lang w:val="kk-KZ"/>
              </w:rPr>
            </w:pPr>
          </w:p>
          <w:p w:rsidR="009F1F07" w:rsidRDefault="009F1F07" w:rsidP="00BA7289">
            <w:pPr>
              <w:jc w:val="center"/>
              <w:rPr>
                <w:rFonts w:ascii="Times New Roman" w:eastAsia="Times New Roman" w:hAnsi="Times New Roman" w:cs="Times New Roman"/>
                <w:b/>
                <w:lang w:val="kk-KZ"/>
              </w:rPr>
            </w:pPr>
          </w:p>
          <w:p w:rsidR="00F123E0" w:rsidRDefault="00F123E0" w:rsidP="00BA7289">
            <w:pPr>
              <w:jc w:val="center"/>
              <w:rPr>
                <w:rFonts w:ascii="Times New Roman" w:eastAsia="Times New Roman" w:hAnsi="Times New Roman" w:cs="Times New Roman"/>
                <w:b/>
                <w:lang w:val="kk-KZ"/>
              </w:rPr>
            </w:pPr>
          </w:p>
          <w:p w:rsidR="009F1F07" w:rsidRDefault="00F123E0" w:rsidP="00BA7289">
            <w:pPr>
              <w:jc w:val="center"/>
              <w:rPr>
                <w:rFonts w:ascii="Times New Roman" w:hAnsi="Times New Roman" w:cs="Times New Roman"/>
                <w:b/>
                <w:lang w:val="kk-KZ"/>
              </w:rPr>
            </w:pPr>
            <w:r>
              <w:rPr>
                <w:rFonts w:ascii="Times New Roman" w:hAnsi="Times New Roman" w:cs="Times New Roman"/>
                <w:b/>
                <w:lang w:val="kk-KZ"/>
              </w:rPr>
              <w:t>5</w:t>
            </w:r>
          </w:p>
          <w:p w:rsidR="00F123E0" w:rsidRPr="007913EC" w:rsidRDefault="00F123E0" w:rsidP="00BA7289">
            <w:pPr>
              <w:jc w:val="center"/>
              <w:rPr>
                <w:rFonts w:ascii="Times New Roman" w:hAnsi="Times New Roman" w:cs="Times New Roman"/>
                <w:b/>
                <w:lang w:val="kk-KZ"/>
              </w:rPr>
            </w:pPr>
            <w:r>
              <w:rPr>
                <w:rFonts w:ascii="Times New Roman" w:hAnsi="Times New Roman" w:cs="Times New Roman"/>
                <w:b/>
                <w:lang w:val="kk-KZ"/>
              </w:rPr>
              <w:t>5</w:t>
            </w:r>
          </w:p>
        </w:tc>
      </w:tr>
      <w:tr w:rsidR="009F1F07" w:rsidRPr="007913EC" w:rsidTr="00F66D4A">
        <w:trPr>
          <w:gridAfter w:val="1"/>
          <w:wAfter w:w="35" w:type="dxa"/>
          <w:trHeight w:val="2474"/>
        </w:trPr>
        <w:tc>
          <w:tcPr>
            <w:tcW w:w="846"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3</w:t>
            </w:r>
          </w:p>
        </w:tc>
        <w:tc>
          <w:tcPr>
            <w:tcW w:w="6662" w:type="dxa"/>
            <w:gridSpan w:val="6"/>
          </w:tcPr>
          <w:p w:rsidR="007C482D" w:rsidRPr="00F04317" w:rsidRDefault="007C482D" w:rsidP="007C482D">
            <w:pPr>
              <w:snapToGrid w:val="0"/>
              <w:jc w:val="both"/>
              <w:rPr>
                <w:rFonts w:ascii="Times New Roman" w:eastAsia="Times New Roman" w:hAnsi="Times New Roman" w:cs="Times New Roman"/>
                <w:lang w:val="kk-KZ"/>
              </w:rPr>
            </w:pPr>
            <w:r w:rsidRPr="00F04317">
              <w:rPr>
                <w:rFonts w:ascii="Times New Roman" w:eastAsia="Times New Roman" w:hAnsi="Times New Roman" w:cs="Times New Roman"/>
                <w:b/>
                <w:lang w:val="kk-KZ"/>
              </w:rPr>
              <w:t xml:space="preserve">Дәріс 3. </w:t>
            </w:r>
            <w:r w:rsidRPr="00F04317">
              <w:rPr>
                <w:rFonts w:ascii="Times New Roman" w:hAnsi="Times New Roman" w:cs="Times New Roman"/>
                <w:lang w:val="kk-KZ"/>
              </w:rPr>
              <w:t>Күш жұмысы. Механикалық жүйенің кинетикалық энергиясы және оның жұмыспен байланысы</w:t>
            </w:r>
            <w:r w:rsidR="00BE4953">
              <w:rPr>
                <w:rFonts w:ascii="Times New Roman" w:hAnsi="Times New Roman" w:cs="Times New Roman"/>
                <w:lang w:val="kk-KZ"/>
              </w:rPr>
              <w:t>.</w:t>
            </w:r>
            <w:r w:rsidRPr="00F04317">
              <w:rPr>
                <w:rFonts w:ascii="Times New Roman" w:hAnsi="Times New Roman" w:cs="Times New Roman"/>
                <w:lang w:val="kk-KZ"/>
              </w:rPr>
              <w:t xml:space="preserve">  Потенциалды (консервативті) күштер. Механикадағы энергияның сақталу заңы. Потенциалды энергияны нормалау.</w:t>
            </w:r>
          </w:p>
          <w:p w:rsidR="007C482D" w:rsidRPr="00F04317" w:rsidRDefault="007C482D" w:rsidP="007C482D">
            <w:pPr>
              <w:jc w:val="both"/>
              <w:rPr>
                <w:rFonts w:ascii="Times New Roman" w:eastAsia="Times New Roman" w:hAnsi="Times New Roman" w:cs="Times New Roman"/>
                <w:lang w:val="kk-KZ"/>
              </w:rPr>
            </w:pPr>
            <w:r w:rsidRPr="00F04317">
              <w:rPr>
                <w:rFonts w:ascii="Times New Roman" w:eastAsia="Times New Roman" w:hAnsi="Times New Roman" w:cs="Times New Roman"/>
                <w:b/>
                <w:lang w:val="kk-KZ"/>
              </w:rPr>
              <w:t xml:space="preserve">Семинар сабақ 3. </w:t>
            </w:r>
            <w:proofErr w:type="spellStart"/>
            <w:r w:rsidRPr="00F04317">
              <w:rPr>
                <w:rFonts w:ascii="Times New Roman" w:hAnsi="Times New Roman" w:cs="Times New Roman"/>
                <w:lang w:val="uk-UA"/>
              </w:rPr>
              <w:t>Материялық</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нүкте</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динамикасы</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есептері</w:t>
            </w:r>
            <w:proofErr w:type="spellEnd"/>
          </w:p>
          <w:p w:rsidR="009F1F07" w:rsidRDefault="007C482D" w:rsidP="007C482D">
            <w:pPr>
              <w:autoSpaceDE w:val="0"/>
              <w:autoSpaceDN w:val="0"/>
              <w:adjustRightInd w:val="0"/>
              <w:jc w:val="both"/>
              <w:rPr>
                <w:rFonts w:ascii="Times New Roman" w:hAnsi="Times New Roman" w:cs="Times New Roman"/>
                <w:lang w:val="kk-KZ"/>
              </w:rPr>
            </w:pPr>
            <w:r w:rsidRPr="00F04317">
              <w:rPr>
                <w:rFonts w:ascii="Times New Roman" w:eastAsia="Times New Roman" w:hAnsi="Times New Roman" w:cs="Times New Roman"/>
                <w:b/>
                <w:lang w:val="kk-KZ"/>
              </w:rPr>
              <w:t>Зертханалық сабақ 3.</w:t>
            </w:r>
            <w:r w:rsidRPr="00F04317">
              <w:rPr>
                <w:rFonts w:ascii="Times New Roman" w:eastAsia="Times New Roman" w:hAnsi="Times New Roman" w:cs="Times New Roman"/>
                <w:lang w:val="kk-KZ"/>
              </w:rPr>
              <w:t xml:space="preserve"> </w:t>
            </w:r>
            <w:proofErr w:type="spellStart"/>
            <w:r w:rsidRPr="00F04317">
              <w:rPr>
                <w:rFonts w:ascii="Times New Roman" w:hAnsi="Times New Roman" w:cs="Times New Roman"/>
                <w:lang w:val="uk-UA"/>
              </w:rPr>
              <w:t>Айналма</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қозғалыс</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динамикасы</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заңдарын</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Обербек</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маятнигі</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көмегімен</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тексеру</w:t>
            </w:r>
            <w:proofErr w:type="spellEnd"/>
          </w:p>
          <w:p w:rsidR="00BE4953" w:rsidRPr="007913EC" w:rsidRDefault="00BE4953" w:rsidP="00E14B0A">
            <w:pPr>
              <w:autoSpaceDE w:val="0"/>
              <w:autoSpaceDN w:val="0"/>
              <w:adjustRightInd w:val="0"/>
              <w:jc w:val="both"/>
              <w:rPr>
                <w:rFonts w:ascii="Times New Roman" w:eastAsia="Times New Roman" w:hAnsi="Times New Roman" w:cs="Times New Roman"/>
                <w:noProof/>
                <w:lang w:val="kk-KZ"/>
              </w:rPr>
            </w:pPr>
            <w:r w:rsidRPr="00F04317">
              <w:rPr>
                <w:rFonts w:ascii="Times New Roman" w:eastAsia="Times New Roman" w:hAnsi="Times New Roman" w:cs="Times New Roman"/>
                <w:b/>
                <w:lang w:val="kk-KZ"/>
              </w:rPr>
              <w:t>С</w:t>
            </w:r>
            <w:r>
              <w:rPr>
                <w:rFonts w:ascii="Times New Roman" w:eastAsia="Times New Roman" w:hAnsi="Times New Roman" w:cs="Times New Roman"/>
                <w:b/>
                <w:lang w:val="kk-KZ"/>
              </w:rPr>
              <w:t>О</w:t>
            </w:r>
            <w:r w:rsidRPr="00F04317">
              <w:rPr>
                <w:rFonts w:ascii="Times New Roman" w:eastAsia="Times New Roman" w:hAnsi="Times New Roman" w:cs="Times New Roman"/>
                <w:b/>
                <w:lang w:val="kk-KZ"/>
              </w:rPr>
              <w:t>ӨЖ</w:t>
            </w:r>
            <w:r>
              <w:rPr>
                <w:rFonts w:ascii="Times New Roman" w:eastAsia="Times New Roman" w:hAnsi="Times New Roman" w:cs="Times New Roman"/>
                <w:b/>
                <w:lang w:val="kk-KZ"/>
              </w:rPr>
              <w:t>:</w:t>
            </w:r>
            <w:r w:rsidRPr="00F04317">
              <w:rPr>
                <w:rFonts w:ascii="Times New Roman" w:eastAsia="Times New Roman" w:hAnsi="Times New Roman" w:cs="Times New Roman"/>
                <w:b/>
                <w:lang w:val="kk-KZ"/>
              </w:rPr>
              <w:t xml:space="preserve"> </w:t>
            </w:r>
            <w:r w:rsidRPr="00DC6AE9">
              <w:rPr>
                <w:rFonts w:ascii="Times New Roman" w:eastAsia="Times New Roman" w:hAnsi="Times New Roman" w:cs="Times New Roman"/>
                <w:lang w:val="kk-KZ"/>
              </w:rPr>
              <w:t>№</w:t>
            </w:r>
            <w:r w:rsidRPr="00BE4953">
              <w:rPr>
                <w:rFonts w:ascii="Times New Roman" w:hAnsi="Times New Roman" w:cs="Times New Roman"/>
                <w:lang w:val="kk-KZ"/>
              </w:rPr>
              <w:t>1</w:t>
            </w:r>
            <w:r>
              <w:rPr>
                <w:rFonts w:ascii="Times New Roman" w:hAnsi="Times New Roman" w:cs="Times New Roman"/>
                <w:lang w:val="kk-KZ"/>
              </w:rPr>
              <w:t xml:space="preserve"> тапсырманы орындау</w:t>
            </w:r>
            <w:r w:rsidRPr="00F04317">
              <w:rPr>
                <w:rFonts w:ascii="Times New Roman" w:hAnsi="Times New Roman" w:cs="Times New Roman"/>
                <w:lang w:val="kk-KZ"/>
              </w:rPr>
              <w:t xml:space="preserve">. </w:t>
            </w:r>
            <w:r w:rsidR="00E14B0A">
              <w:rPr>
                <w:rFonts w:ascii="Times New Roman" w:hAnsi="Times New Roman" w:cs="Times New Roman"/>
                <w:lang w:val="kk-KZ"/>
              </w:rPr>
              <w:t>«</w:t>
            </w:r>
            <w:r w:rsidRPr="00F04317">
              <w:rPr>
                <w:rFonts w:ascii="Times New Roman" w:hAnsi="Times New Roman" w:cs="Times New Roman"/>
                <w:lang w:val="kk-KZ"/>
              </w:rPr>
              <w:t>Векторлар және о</w:t>
            </w:r>
            <w:r w:rsidR="00DC6AE9">
              <w:rPr>
                <w:rFonts w:ascii="Times New Roman" w:hAnsi="Times New Roman" w:cs="Times New Roman"/>
                <w:lang w:val="kk-KZ"/>
              </w:rPr>
              <w:t xml:space="preserve">ларға қолданылатын операциялар. </w:t>
            </w:r>
            <w:r w:rsidRPr="00F04317">
              <w:rPr>
                <w:rFonts w:ascii="Times New Roman" w:hAnsi="Times New Roman" w:cs="Times New Roman"/>
                <w:lang w:val="kk-KZ"/>
              </w:rPr>
              <w:t>Кинематикалық шамаларды график түрінде көрсете білу. Координаттар жү</w:t>
            </w:r>
            <w:r w:rsidR="00E14B0A">
              <w:rPr>
                <w:rFonts w:ascii="Times New Roman" w:hAnsi="Times New Roman" w:cs="Times New Roman"/>
                <w:lang w:val="kk-KZ"/>
              </w:rPr>
              <w:t xml:space="preserve">йесі. Координаттарды түрлендіру» </w:t>
            </w:r>
            <w:r w:rsidR="00E14B0A" w:rsidRPr="00EB7A12">
              <w:rPr>
                <w:rFonts w:ascii="Times New Roman" w:hAnsi="Times New Roman" w:cs="Times New Roman"/>
                <w:lang w:val="kk-KZ"/>
              </w:rPr>
              <w:t>(</w:t>
            </w:r>
            <w:r w:rsidR="00664734">
              <w:rPr>
                <w:rFonts w:ascii="Times New Roman" w:hAnsi="Times New Roman" w:cs="Times New Roman"/>
                <w:lang w:val="kk-KZ"/>
              </w:rPr>
              <w:t xml:space="preserve">Есеп </w:t>
            </w:r>
            <w:r w:rsidR="00664734" w:rsidRPr="00664734">
              <w:rPr>
                <w:rFonts w:ascii="Times New Roman" w:hAnsi="Times New Roman" w:cs="Times New Roman"/>
                <w:lang w:val="kk-KZ"/>
              </w:rPr>
              <w:t>ш</w:t>
            </w:r>
            <w:r w:rsidR="00E14B0A">
              <w:rPr>
                <w:rFonts w:ascii="Times New Roman" w:hAnsi="Times New Roman" w:cs="Times New Roman"/>
                <w:lang w:val="kk-KZ"/>
              </w:rPr>
              <w:t>ығару</w:t>
            </w:r>
            <w:r w:rsidR="00E14B0A" w:rsidRPr="00EB7A12">
              <w:rPr>
                <w:rFonts w:ascii="Times New Roman" w:hAnsi="Times New Roman" w:cs="Times New Roman"/>
                <w:lang w:val="kk-KZ"/>
              </w:rPr>
              <w:t>)</w:t>
            </w:r>
          </w:p>
        </w:tc>
        <w:tc>
          <w:tcPr>
            <w:tcW w:w="851" w:type="dxa"/>
          </w:tcPr>
          <w:p w:rsidR="009F1F07" w:rsidRPr="007913EC" w:rsidRDefault="00E549B0"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E549B0" w:rsidRDefault="00E549B0"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p w:rsidR="009F1F07" w:rsidRDefault="009F1F07" w:rsidP="009F1F0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E549B0" w:rsidRDefault="00E549B0" w:rsidP="009F1F07">
            <w:pPr>
              <w:jc w:val="center"/>
              <w:rPr>
                <w:rFonts w:ascii="Times New Roman" w:eastAsia="Times New Roman" w:hAnsi="Times New Roman" w:cs="Times New Roman"/>
                <w:b/>
                <w:lang w:val="kk-KZ"/>
              </w:rPr>
            </w:pPr>
          </w:p>
          <w:p w:rsidR="00E549B0" w:rsidRPr="007913EC" w:rsidRDefault="00E549B0" w:rsidP="009F1F0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1524" w:type="dxa"/>
            <w:gridSpan w:val="2"/>
          </w:tcPr>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F123E0" w:rsidRDefault="00F123E0" w:rsidP="009B704C">
            <w:pPr>
              <w:jc w:val="center"/>
              <w:rPr>
                <w:rFonts w:ascii="Times New Roman" w:eastAsia="Times New Roman" w:hAnsi="Times New Roman" w:cs="Times New Roman"/>
                <w:b/>
                <w:lang w:val="kk-KZ"/>
              </w:rPr>
            </w:pPr>
          </w:p>
          <w:p w:rsidR="009F1F07" w:rsidRPr="007913EC" w:rsidRDefault="002278C4" w:rsidP="00F123E0">
            <w:pPr>
              <w:jc w:val="center"/>
              <w:rPr>
                <w:rFonts w:ascii="Times New Roman" w:eastAsia="Times New Roman" w:hAnsi="Times New Roman" w:cs="Times New Roman"/>
                <w:b/>
                <w:lang w:val="kk-KZ"/>
              </w:rPr>
            </w:pPr>
            <w:r>
              <w:rPr>
                <w:rFonts w:ascii="Times New Roman" w:eastAsia="Times New Roman" w:hAnsi="Times New Roman" w:cs="Times New Roman"/>
                <w:b/>
                <w:lang w:val="kk-KZ"/>
              </w:rPr>
              <w:t>6</w:t>
            </w:r>
          </w:p>
          <w:p w:rsidR="009F1F07" w:rsidRDefault="002278C4"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6</w:t>
            </w:r>
          </w:p>
          <w:p w:rsidR="00F123E0" w:rsidRDefault="00F123E0" w:rsidP="009B704C">
            <w:pPr>
              <w:jc w:val="center"/>
              <w:rPr>
                <w:rFonts w:ascii="Times New Roman" w:eastAsia="Times New Roman" w:hAnsi="Times New Roman" w:cs="Times New Roman"/>
                <w:b/>
                <w:lang w:val="kk-KZ"/>
              </w:rPr>
            </w:pPr>
          </w:p>
          <w:p w:rsidR="00F123E0" w:rsidRPr="007913EC" w:rsidRDefault="00F123E0"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5</w:t>
            </w:r>
          </w:p>
        </w:tc>
      </w:tr>
      <w:tr w:rsidR="009F1F07" w:rsidRPr="007913EC" w:rsidTr="00EF164E">
        <w:trPr>
          <w:gridAfter w:val="1"/>
          <w:wAfter w:w="35" w:type="dxa"/>
          <w:trHeight w:val="2516"/>
        </w:trPr>
        <w:tc>
          <w:tcPr>
            <w:tcW w:w="846"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4</w:t>
            </w:r>
          </w:p>
        </w:tc>
        <w:tc>
          <w:tcPr>
            <w:tcW w:w="6662" w:type="dxa"/>
            <w:gridSpan w:val="6"/>
          </w:tcPr>
          <w:p w:rsidR="007C482D" w:rsidRPr="00F04317" w:rsidRDefault="007C482D" w:rsidP="007C482D">
            <w:pPr>
              <w:jc w:val="both"/>
              <w:rPr>
                <w:rFonts w:ascii="Times New Roman" w:eastAsia="Times New Roman" w:hAnsi="Times New Roman" w:cs="Times New Roman"/>
                <w:lang w:val="kk-KZ"/>
              </w:rPr>
            </w:pPr>
            <w:r w:rsidRPr="00F04317">
              <w:rPr>
                <w:rFonts w:ascii="Times New Roman" w:eastAsia="Times New Roman" w:hAnsi="Times New Roman" w:cs="Times New Roman"/>
                <w:b/>
                <w:lang w:val="kk-KZ"/>
              </w:rPr>
              <w:t xml:space="preserve">Дәріс 4. </w:t>
            </w:r>
            <w:r w:rsidR="00BE4953">
              <w:rPr>
                <w:rFonts w:ascii="Times New Roman" w:hAnsi="Times New Roman" w:cs="Times New Roman"/>
                <w:lang w:val="kk-KZ"/>
              </w:rPr>
              <w:t xml:space="preserve"> </w:t>
            </w:r>
            <w:r w:rsidRPr="00F04317">
              <w:rPr>
                <w:rFonts w:ascii="Times New Roman" w:hAnsi="Times New Roman" w:cs="Times New Roman"/>
                <w:lang w:val="kk-KZ"/>
              </w:rPr>
              <w:t>Толық энергия және тыныштық энергиясы. Кинетикалық энергия. Масса мен энергия арасындағы арақатынас. Соқтығысу кезіндегі сақталу заңдары. Серпімді соқтығысу. Серпімсіз соқтығысу</w:t>
            </w:r>
            <w:r w:rsidR="00BE4953">
              <w:rPr>
                <w:rFonts w:ascii="Times New Roman" w:hAnsi="Times New Roman" w:cs="Times New Roman"/>
                <w:lang w:val="kk-KZ"/>
              </w:rPr>
              <w:t>.</w:t>
            </w:r>
          </w:p>
          <w:p w:rsidR="007C482D" w:rsidRPr="00F04317" w:rsidRDefault="007C482D" w:rsidP="007C482D">
            <w:pPr>
              <w:autoSpaceDE w:val="0"/>
              <w:autoSpaceDN w:val="0"/>
              <w:adjustRightInd w:val="0"/>
              <w:jc w:val="both"/>
              <w:rPr>
                <w:rFonts w:ascii="Times New Roman" w:eastAsia="Times New Roman" w:hAnsi="Times New Roman" w:cs="Times New Roman"/>
                <w:b/>
                <w:lang w:val="kk-KZ"/>
              </w:rPr>
            </w:pPr>
            <w:r w:rsidRPr="00F04317">
              <w:rPr>
                <w:rFonts w:ascii="Times New Roman" w:eastAsia="Times New Roman" w:hAnsi="Times New Roman" w:cs="Times New Roman"/>
                <w:b/>
                <w:lang w:val="kk-KZ"/>
              </w:rPr>
              <w:t xml:space="preserve">Семинар сабақ 4. </w:t>
            </w:r>
            <w:proofErr w:type="spellStart"/>
            <w:r w:rsidRPr="00F04317">
              <w:rPr>
                <w:rFonts w:ascii="Times New Roman" w:hAnsi="Times New Roman" w:cs="Times New Roman"/>
                <w:lang w:val="uk-UA"/>
              </w:rPr>
              <w:t>Сақталу</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заңдарына</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есептер</w:t>
            </w:r>
            <w:proofErr w:type="spellEnd"/>
            <w:r w:rsidR="00BE4953">
              <w:rPr>
                <w:rFonts w:ascii="Times New Roman" w:hAnsi="Times New Roman" w:cs="Times New Roman"/>
                <w:lang w:val="uk-UA"/>
              </w:rPr>
              <w:t xml:space="preserve"> </w:t>
            </w:r>
            <w:proofErr w:type="spellStart"/>
            <w:r w:rsidR="00BE4953">
              <w:rPr>
                <w:rFonts w:ascii="Times New Roman" w:hAnsi="Times New Roman" w:cs="Times New Roman"/>
                <w:lang w:val="uk-UA"/>
              </w:rPr>
              <w:t>шы</w:t>
            </w:r>
            <w:proofErr w:type="spellEnd"/>
            <w:r w:rsidR="00BE4953">
              <w:rPr>
                <w:rFonts w:ascii="Times New Roman" w:hAnsi="Times New Roman" w:cs="Times New Roman"/>
                <w:lang w:val="kk-KZ"/>
              </w:rPr>
              <w:t>ғ</w:t>
            </w:r>
            <w:r w:rsidR="00BE4953">
              <w:rPr>
                <w:rFonts w:ascii="Times New Roman" w:hAnsi="Times New Roman" w:cs="Times New Roman"/>
                <w:lang w:val="uk-UA"/>
              </w:rPr>
              <w:t>ару</w:t>
            </w:r>
            <w:r w:rsidR="00FE4029">
              <w:rPr>
                <w:rFonts w:ascii="Times New Roman" w:hAnsi="Times New Roman" w:cs="Times New Roman"/>
                <w:lang w:val="uk-UA"/>
              </w:rPr>
              <w:t>.</w:t>
            </w:r>
          </w:p>
          <w:p w:rsidR="007C482D" w:rsidRPr="00F04317" w:rsidRDefault="007C482D" w:rsidP="007C482D">
            <w:pPr>
              <w:autoSpaceDE w:val="0"/>
              <w:autoSpaceDN w:val="0"/>
              <w:adjustRightInd w:val="0"/>
              <w:jc w:val="both"/>
              <w:rPr>
                <w:rFonts w:ascii="Times New Roman" w:eastAsia="Times New Roman" w:hAnsi="Times New Roman" w:cs="Times New Roman"/>
                <w:b/>
                <w:lang w:val="kk-KZ"/>
              </w:rPr>
            </w:pPr>
            <w:r w:rsidRPr="00F04317">
              <w:rPr>
                <w:rFonts w:ascii="Times New Roman" w:eastAsia="Times New Roman" w:hAnsi="Times New Roman" w:cs="Times New Roman"/>
                <w:b/>
                <w:lang w:val="kk-KZ"/>
              </w:rPr>
              <w:t>Зертханалық сабақ 4.</w:t>
            </w:r>
            <w:r w:rsidRPr="00F04317">
              <w:rPr>
                <w:rFonts w:ascii="Times New Roman" w:eastAsia="Times New Roman" w:hAnsi="Times New Roman" w:cs="Times New Roman"/>
                <w:lang w:val="kk-KZ"/>
              </w:rPr>
              <w:t xml:space="preserve"> </w:t>
            </w:r>
            <w:proofErr w:type="spellStart"/>
            <w:r w:rsidRPr="00F04317">
              <w:rPr>
                <w:rFonts w:ascii="Times New Roman" w:hAnsi="Times New Roman" w:cs="Times New Roman"/>
                <w:lang w:val="uk-UA"/>
              </w:rPr>
              <w:t>Физикалық</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маятник</w:t>
            </w:r>
            <w:r w:rsidR="00BE4953">
              <w:rPr>
                <w:rFonts w:ascii="Times New Roman" w:hAnsi="Times New Roman" w:cs="Times New Roman"/>
                <w:lang w:val="uk-UA"/>
              </w:rPr>
              <w:t>тің</w:t>
            </w:r>
            <w:proofErr w:type="spellEnd"/>
            <w:r w:rsidR="00BE4953">
              <w:rPr>
                <w:rFonts w:ascii="Times New Roman" w:hAnsi="Times New Roman" w:cs="Times New Roman"/>
                <w:lang w:val="uk-UA"/>
              </w:rPr>
              <w:t xml:space="preserve"> </w:t>
            </w:r>
            <w:proofErr w:type="spellStart"/>
            <w:r w:rsidR="00BE4953">
              <w:rPr>
                <w:rFonts w:ascii="Times New Roman" w:hAnsi="Times New Roman" w:cs="Times New Roman"/>
                <w:lang w:val="uk-UA"/>
              </w:rPr>
              <w:t>тербеліс</w:t>
            </w:r>
            <w:proofErr w:type="spellEnd"/>
            <w:r w:rsidR="00BE4953">
              <w:rPr>
                <w:rFonts w:ascii="Times New Roman" w:hAnsi="Times New Roman" w:cs="Times New Roman"/>
                <w:lang w:val="uk-UA"/>
              </w:rPr>
              <w:t xml:space="preserve"> </w:t>
            </w:r>
            <w:proofErr w:type="spellStart"/>
            <w:r w:rsidR="00BE4953">
              <w:rPr>
                <w:rFonts w:ascii="Times New Roman" w:hAnsi="Times New Roman" w:cs="Times New Roman"/>
                <w:lang w:val="uk-UA"/>
              </w:rPr>
              <w:t>заңдылықтарын</w:t>
            </w:r>
            <w:proofErr w:type="spellEnd"/>
            <w:r w:rsidR="00BE4953">
              <w:rPr>
                <w:rFonts w:ascii="Times New Roman" w:hAnsi="Times New Roman" w:cs="Times New Roman"/>
                <w:lang w:val="uk-UA"/>
              </w:rPr>
              <w:t xml:space="preserve"> </w:t>
            </w:r>
            <w:proofErr w:type="spellStart"/>
            <w:r w:rsidR="00BE4953">
              <w:rPr>
                <w:rFonts w:ascii="Times New Roman" w:hAnsi="Times New Roman" w:cs="Times New Roman"/>
                <w:lang w:val="uk-UA"/>
              </w:rPr>
              <w:t>зерттеу</w:t>
            </w:r>
            <w:proofErr w:type="spellEnd"/>
            <w:r w:rsidR="00BE4953">
              <w:rPr>
                <w:rFonts w:ascii="Times New Roman" w:hAnsi="Times New Roman" w:cs="Times New Roman"/>
                <w:lang w:val="uk-UA"/>
              </w:rPr>
              <w:t>.</w:t>
            </w:r>
          </w:p>
          <w:p w:rsidR="009F1F07" w:rsidRPr="00BE4953" w:rsidRDefault="007C482D" w:rsidP="00EF164E">
            <w:pPr>
              <w:ind w:right="-121"/>
              <w:jc w:val="both"/>
              <w:rPr>
                <w:rFonts w:ascii="Times New Roman" w:hAnsi="Times New Roman" w:cs="Times New Roman"/>
                <w:lang w:val="kk-KZ"/>
              </w:rPr>
            </w:pPr>
            <w:r w:rsidRPr="00F04317">
              <w:rPr>
                <w:rFonts w:ascii="Times New Roman" w:eastAsia="Times New Roman" w:hAnsi="Times New Roman" w:cs="Times New Roman"/>
                <w:b/>
                <w:lang w:val="kk-KZ"/>
              </w:rPr>
              <w:t>С</w:t>
            </w:r>
            <w:r w:rsidR="00BE4953">
              <w:rPr>
                <w:rFonts w:ascii="Times New Roman" w:eastAsia="Times New Roman" w:hAnsi="Times New Roman" w:cs="Times New Roman"/>
                <w:b/>
                <w:lang w:val="kk-KZ"/>
              </w:rPr>
              <w:t>О</w:t>
            </w:r>
            <w:r w:rsidRPr="00F04317">
              <w:rPr>
                <w:rFonts w:ascii="Times New Roman" w:eastAsia="Times New Roman" w:hAnsi="Times New Roman" w:cs="Times New Roman"/>
                <w:b/>
                <w:lang w:val="kk-KZ"/>
              </w:rPr>
              <w:t>ӨЖ</w:t>
            </w:r>
            <w:r w:rsidR="00BE4953">
              <w:rPr>
                <w:rFonts w:ascii="Times New Roman" w:eastAsia="Times New Roman" w:hAnsi="Times New Roman" w:cs="Times New Roman"/>
                <w:b/>
                <w:lang w:val="kk-KZ"/>
              </w:rPr>
              <w:t>:</w:t>
            </w:r>
            <w:r w:rsidRPr="00F04317">
              <w:rPr>
                <w:rFonts w:ascii="Times New Roman" w:eastAsia="Times New Roman" w:hAnsi="Times New Roman" w:cs="Times New Roman"/>
                <w:b/>
                <w:lang w:val="kk-KZ"/>
              </w:rPr>
              <w:t xml:space="preserve"> </w:t>
            </w:r>
            <w:r w:rsidR="00BE4953" w:rsidRPr="00EF164E">
              <w:rPr>
                <w:rFonts w:ascii="Times New Roman" w:eastAsia="Times New Roman" w:hAnsi="Times New Roman" w:cs="Times New Roman"/>
                <w:lang w:val="kk-KZ"/>
              </w:rPr>
              <w:t>№</w:t>
            </w:r>
            <w:r w:rsidR="00BE4953">
              <w:rPr>
                <w:rFonts w:ascii="Times New Roman" w:eastAsia="Times New Roman" w:hAnsi="Times New Roman" w:cs="Times New Roman"/>
                <w:lang w:val="kk-KZ"/>
              </w:rPr>
              <w:t>2</w:t>
            </w:r>
            <w:r w:rsidR="00BE4953">
              <w:rPr>
                <w:rFonts w:ascii="Times New Roman" w:hAnsi="Times New Roman" w:cs="Times New Roman"/>
                <w:lang w:val="kk-KZ"/>
              </w:rPr>
              <w:t xml:space="preserve"> тапсырманы орындау</w:t>
            </w:r>
            <w:r w:rsidRPr="00F04317">
              <w:rPr>
                <w:rFonts w:ascii="Times New Roman" w:eastAsia="Times New Roman" w:hAnsi="Times New Roman" w:cs="Times New Roman"/>
                <w:b/>
                <w:lang w:val="kk-KZ"/>
              </w:rPr>
              <w:t xml:space="preserve">. </w:t>
            </w:r>
            <w:r w:rsidR="00E14B0A">
              <w:rPr>
                <w:rFonts w:ascii="Times New Roman" w:eastAsia="Times New Roman" w:hAnsi="Times New Roman" w:cs="Times New Roman"/>
                <w:b/>
                <w:lang w:val="kk-KZ"/>
              </w:rPr>
              <w:t>«</w:t>
            </w:r>
            <w:r w:rsidRPr="00F04317">
              <w:rPr>
                <w:rFonts w:ascii="Times New Roman" w:hAnsi="Times New Roman" w:cs="Times New Roman"/>
                <w:lang w:val="kk-KZ"/>
              </w:rPr>
              <w:t>Кедергі күштер әсер ететін қозғалыстар.</w:t>
            </w:r>
            <w:r w:rsidR="00BE4953">
              <w:rPr>
                <w:rFonts w:ascii="Times New Roman" w:hAnsi="Times New Roman" w:cs="Times New Roman"/>
                <w:lang w:val="kk-KZ"/>
              </w:rPr>
              <w:t xml:space="preserve"> </w:t>
            </w:r>
            <w:r w:rsidRPr="00F04317">
              <w:rPr>
                <w:rFonts w:ascii="Times New Roman" w:hAnsi="Times New Roman" w:cs="Times New Roman"/>
                <w:lang w:val="kk-KZ"/>
              </w:rPr>
              <w:t>Қатты денелердің деформациясы және кернеуі. Тұтас орта туралы ұғым. Массас</w:t>
            </w:r>
            <w:r w:rsidR="00E14B0A">
              <w:rPr>
                <w:rFonts w:ascii="Times New Roman" w:hAnsi="Times New Roman" w:cs="Times New Roman"/>
                <w:lang w:val="kk-KZ"/>
              </w:rPr>
              <w:t xml:space="preserve">ы айнымалы денелердің қозғалысы» </w:t>
            </w:r>
            <w:r w:rsidR="00E14B0A" w:rsidRPr="00EB7A12">
              <w:rPr>
                <w:rFonts w:ascii="Times New Roman" w:hAnsi="Times New Roman" w:cs="Times New Roman"/>
                <w:lang w:val="kk-KZ"/>
              </w:rPr>
              <w:t>(реферат, презентациямен топ</w:t>
            </w:r>
            <w:r w:rsidR="00E14B0A">
              <w:rPr>
                <w:rFonts w:ascii="Times New Roman" w:hAnsi="Times New Roman" w:cs="Times New Roman"/>
                <w:lang w:val="kk-KZ"/>
              </w:rPr>
              <w:t xml:space="preserve"> бойынша қорғау</w:t>
            </w:r>
            <w:r w:rsidR="00E14B0A" w:rsidRPr="00EB7A12">
              <w:rPr>
                <w:rFonts w:ascii="Times New Roman" w:hAnsi="Times New Roman" w:cs="Times New Roman"/>
                <w:lang w:val="kk-KZ"/>
              </w:rPr>
              <w:t>)</w:t>
            </w:r>
          </w:p>
        </w:tc>
        <w:tc>
          <w:tcPr>
            <w:tcW w:w="851" w:type="dxa"/>
          </w:tcPr>
          <w:p w:rsidR="009F1F07" w:rsidRPr="007913EC" w:rsidRDefault="00E549B0"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p w:rsidR="009F1F07"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p w:rsidR="00E549B0" w:rsidRDefault="00E549B0" w:rsidP="009B704C">
            <w:pPr>
              <w:jc w:val="center"/>
              <w:rPr>
                <w:rFonts w:ascii="Times New Roman" w:eastAsia="Times New Roman" w:hAnsi="Times New Roman" w:cs="Times New Roman"/>
                <w:b/>
                <w:lang w:val="kk-KZ"/>
              </w:rPr>
            </w:pPr>
          </w:p>
          <w:p w:rsidR="00E549B0" w:rsidRPr="007913EC" w:rsidRDefault="00E549B0"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1524" w:type="dxa"/>
            <w:gridSpan w:val="2"/>
          </w:tcPr>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Pr="007913EC" w:rsidRDefault="00F123E0"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6</w:t>
            </w:r>
          </w:p>
          <w:p w:rsidR="009F1F07" w:rsidRDefault="00F123E0"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6</w:t>
            </w:r>
          </w:p>
          <w:p w:rsidR="009F1F07" w:rsidRPr="007913EC" w:rsidRDefault="00F123E0"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5</w:t>
            </w:r>
          </w:p>
        </w:tc>
      </w:tr>
      <w:tr w:rsidR="009F1F07" w:rsidRPr="007913EC" w:rsidTr="00DC6AE9">
        <w:trPr>
          <w:gridAfter w:val="1"/>
          <w:wAfter w:w="35" w:type="dxa"/>
          <w:trHeight w:val="1860"/>
        </w:trPr>
        <w:tc>
          <w:tcPr>
            <w:tcW w:w="846"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5</w:t>
            </w:r>
          </w:p>
        </w:tc>
        <w:tc>
          <w:tcPr>
            <w:tcW w:w="6662" w:type="dxa"/>
            <w:gridSpan w:val="6"/>
          </w:tcPr>
          <w:p w:rsidR="007C482D" w:rsidRPr="00F04317" w:rsidRDefault="007C482D" w:rsidP="007C482D">
            <w:pPr>
              <w:jc w:val="both"/>
              <w:rPr>
                <w:rFonts w:ascii="Times New Roman" w:hAnsi="Times New Roman" w:cs="Times New Roman"/>
                <w:lang w:val="kk-KZ"/>
              </w:rPr>
            </w:pPr>
            <w:r w:rsidRPr="00F04317">
              <w:rPr>
                <w:rFonts w:ascii="Times New Roman" w:eastAsia="Times New Roman" w:hAnsi="Times New Roman" w:cs="Times New Roman"/>
                <w:b/>
                <w:lang w:val="kk-KZ"/>
              </w:rPr>
              <w:t xml:space="preserve">Дәріс 5. </w:t>
            </w:r>
            <w:r w:rsidRPr="00F04317">
              <w:rPr>
                <w:rFonts w:ascii="Times New Roman" w:hAnsi="Times New Roman" w:cs="Times New Roman"/>
                <w:lang w:val="kk-KZ"/>
              </w:rPr>
              <w:t>Абсолют қатты дене ұғымы. Инерция тензоры. Қатты дененің инерция моменті. Қатты дененің айналмалы қозғалысының қозғалмайтын өске қарасты динамика теңдеуі. Гюйгенс – Штейнер теоремасы. Айналыстағы қатт</w:t>
            </w:r>
            <w:r w:rsidR="00DC6AE9">
              <w:rPr>
                <w:rFonts w:ascii="Times New Roman" w:hAnsi="Times New Roman" w:cs="Times New Roman"/>
                <w:lang w:val="kk-KZ"/>
              </w:rPr>
              <w:t>ы дененің кинетикалық энергиясы.</w:t>
            </w:r>
          </w:p>
          <w:p w:rsidR="007C482D" w:rsidRPr="00F04317" w:rsidRDefault="007C482D" w:rsidP="007C482D">
            <w:pPr>
              <w:jc w:val="both"/>
              <w:rPr>
                <w:rFonts w:ascii="Times New Roman" w:eastAsia="Times New Roman" w:hAnsi="Times New Roman" w:cs="Times New Roman"/>
                <w:lang w:val="kk-KZ"/>
              </w:rPr>
            </w:pPr>
            <w:r w:rsidRPr="00F04317">
              <w:rPr>
                <w:rFonts w:ascii="Times New Roman" w:eastAsia="Times New Roman" w:hAnsi="Times New Roman" w:cs="Times New Roman"/>
                <w:b/>
                <w:lang w:val="kk-KZ"/>
              </w:rPr>
              <w:t xml:space="preserve">Семинар сабақ 5. </w:t>
            </w:r>
            <w:proofErr w:type="spellStart"/>
            <w:r w:rsidRPr="00F04317">
              <w:rPr>
                <w:rFonts w:ascii="Times New Roman" w:hAnsi="Times New Roman" w:cs="Times New Roman"/>
                <w:lang w:val="uk-UA"/>
              </w:rPr>
              <w:t>Қатты</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дене</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қозғалысына</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есептер</w:t>
            </w:r>
            <w:proofErr w:type="spellEnd"/>
            <w:r w:rsidR="00FE4029">
              <w:rPr>
                <w:rFonts w:ascii="Times New Roman" w:hAnsi="Times New Roman" w:cs="Times New Roman"/>
                <w:lang w:val="uk-UA"/>
              </w:rPr>
              <w:t xml:space="preserve"> </w:t>
            </w:r>
            <w:proofErr w:type="spellStart"/>
            <w:r w:rsidR="00FE4029">
              <w:rPr>
                <w:rFonts w:ascii="Times New Roman" w:hAnsi="Times New Roman" w:cs="Times New Roman"/>
                <w:lang w:val="uk-UA"/>
              </w:rPr>
              <w:t>шығару</w:t>
            </w:r>
            <w:proofErr w:type="spellEnd"/>
            <w:r w:rsidR="00FE4029">
              <w:rPr>
                <w:rFonts w:ascii="Times New Roman" w:hAnsi="Times New Roman" w:cs="Times New Roman"/>
                <w:lang w:val="uk-UA"/>
              </w:rPr>
              <w:t>.</w:t>
            </w:r>
          </w:p>
          <w:p w:rsidR="009F1F07" w:rsidRPr="007913EC" w:rsidRDefault="007C482D" w:rsidP="00FE4029">
            <w:pPr>
              <w:jc w:val="both"/>
              <w:rPr>
                <w:rFonts w:ascii="Times New Roman" w:eastAsia="Times New Roman" w:hAnsi="Times New Roman" w:cs="Times New Roman"/>
                <w:b/>
                <w:lang w:val="kk-KZ"/>
              </w:rPr>
            </w:pPr>
            <w:r w:rsidRPr="00F04317">
              <w:rPr>
                <w:rFonts w:ascii="Times New Roman" w:eastAsia="Times New Roman" w:hAnsi="Times New Roman" w:cs="Times New Roman"/>
                <w:b/>
                <w:lang w:val="kk-KZ"/>
              </w:rPr>
              <w:t xml:space="preserve">Зертханалық сабақ 5. </w:t>
            </w:r>
            <w:proofErr w:type="spellStart"/>
            <w:r w:rsidRPr="00F04317">
              <w:rPr>
                <w:rFonts w:ascii="Times New Roman" w:hAnsi="Times New Roman" w:cs="Times New Roman"/>
                <w:lang w:val="uk-UA"/>
              </w:rPr>
              <w:t>Баллистикалық</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айналма</w:t>
            </w:r>
            <w:proofErr w:type="spellEnd"/>
            <w:r w:rsidRPr="00F04317">
              <w:rPr>
                <w:rFonts w:ascii="Times New Roman" w:hAnsi="Times New Roman" w:cs="Times New Roman"/>
                <w:lang w:val="uk-UA"/>
              </w:rPr>
              <w:t xml:space="preserve"> маятник </w:t>
            </w:r>
            <w:proofErr w:type="spellStart"/>
            <w:r w:rsidRPr="00F04317">
              <w:rPr>
                <w:rFonts w:ascii="Times New Roman" w:hAnsi="Times New Roman" w:cs="Times New Roman"/>
                <w:lang w:val="uk-UA"/>
              </w:rPr>
              <w:t>көмегімен</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қатты</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дененің</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әртүрлі</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осьтерге</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қатысты</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инерция</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моментін</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анықтау</w:t>
            </w:r>
            <w:proofErr w:type="spellEnd"/>
          </w:p>
        </w:tc>
        <w:tc>
          <w:tcPr>
            <w:tcW w:w="851" w:type="dxa"/>
          </w:tcPr>
          <w:p w:rsidR="009F1F07" w:rsidRPr="007913EC" w:rsidRDefault="00E549B0"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p w:rsidR="00E549B0" w:rsidRPr="007913EC" w:rsidRDefault="00E549B0"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1524" w:type="dxa"/>
            <w:gridSpan w:val="2"/>
          </w:tcPr>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F123E0"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6</w:t>
            </w:r>
          </w:p>
          <w:p w:rsidR="009F1F07" w:rsidRPr="007913EC" w:rsidRDefault="00F123E0" w:rsidP="009F1F0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6</w:t>
            </w:r>
          </w:p>
        </w:tc>
      </w:tr>
      <w:tr w:rsidR="008F46BE" w:rsidRPr="007913EC" w:rsidTr="00F66D4A">
        <w:trPr>
          <w:gridAfter w:val="1"/>
          <w:wAfter w:w="35" w:type="dxa"/>
          <w:trHeight w:val="550"/>
        </w:trPr>
        <w:tc>
          <w:tcPr>
            <w:tcW w:w="846" w:type="dxa"/>
          </w:tcPr>
          <w:p w:rsidR="008F46BE" w:rsidRPr="007913EC" w:rsidRDefault="008F46BE" w:rsidP="008F46BE">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6</w:t>
            </w:r>
          </w:p>
        </w:tc>
        <w:tc>
          <w:tcPr>
            <w:tcW w:w="6662" w:type="dxa"/>
            <w:gridSpan w:val="6"/>
          </w:tcPr>
          <w:p w:rsidR="007C482D" w:rsidRPr="00F04317" w:rsidRDefault="007C482D" w:rsidP="007C482D">
            <w:pPr>
              <w:pStyle w:val="a8"/>
              <w:rPr>
                <w:rFonts w:ascii="Times New Roman" w:hAnsi="Times New Roman"/>
                <w:sz w:val="22"/>
                <w:szCs w:val="22"/>
              </w:rPr>
            </w:pPr>
            <w:r w:rsidRPr="00F04317">
              <w:rPr>
                <w:rFonts w:ascii="Times New Roman" w:hAnsi="Times New Roman"/>
                <w:b/>
                <w:sz w:val="22"/>
                <w:szCs w:val="22"/>
              </w:rPr>
              <w:t xml:space="preserve">Дәріс 6. </w:t>
            </w:r>
            <w:r w:rsidRPr="00F04317">
              <w:rPr>
                <w:rFonts w:ascii="Times New Roman" w:hAnsi="Times New Roman"/>
                <w:sz w:val="22"/>
                <w:szCs w:val="22"/>
              </w:rPr>
              <w:t xml:space="preserve">Инерциялық күштер.  Түзусызықты – ілгерілемелі қозғалыстағы инерциялық емес санақ жүйелері. Инерциялық </w:t>
            </w:r>
            <w:r w:rsidR="00FE4029">
              <w:rPr>
                <w:rFonts w:ascii="Times New Roman" w:hAnsi="Times New Roman"/>
                <w:sz w:val="22"/>
                <w:szCs w:val="22"/>
              </w:rPr>
              <w:t>емес айналыстағы санақ жүйелері</w:t>
            </w:r>
          </w:p>
          <w:p w:rsidR="007C482D" w:rsidRPr="00FE4029" w:rsidRDefault="007C482D" w:rsidP="007C482D">
            <w:pPr>
              <w:jc w:val="both"/>
              <w:rPr>
                <w:rFonts w:ascii="Times New Roman" w:hAnsi="Times New Roman" w:cs="Times New Roman"/>
                <w:b/>
                <w:lang w:val="uk-UA"/>
              </w:rPr>
            </w:pPr>
            <w:r w:rsidRPr="00F04317">
              <w:rPr>
                <w:rFonts w:ascii="Times New Roman" w:eastAsia="Times New Roman" w:hAnsi="Times New Roman" w:cs="Times New Roman"/>
                <w:b/>
                <w:lang w:val="kk-KZ"/>
              </w:rPr>
              <w:t xml:space="preserve">Семинар сабақ 6. </w:t>
            </w:r>
            <w:proofErr w:type="spellStart"/>
            <w:r w:rsidRPr="00F04317">
              <w:rPr>
                <w:rFonts w:ascii="Times New Roman" w:hAnsi="Times New Roman" w:cs="Times New Roman"/>
                <w:lang w:val="uk-UA"/>
              </w:rPr>
              <w:t>Инерциялық</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емес</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жүйелердегі</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қозғалысқа</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есептер</w:t>
            </w:r>
            <w:proofErr w:type="spellEnd"/>
          </w:p>
          <w:p w:rsidR="007C482D" w:rsidRPr="00F04317" w:rsidRDefault="007C482D" w:rsidP="007C482D">
            <w:pPr>
              <w:autoSpaceDE w:val="0"/>
              <w:autoSpaceDN w:val="0"/>
              <w:adjustRightInd w:val="0"/>
              <w:jc w:val="both"/>
              <w:rPr>
                <w:rFonts w:ascii="Times New Roman" w:eastAsia="Times New Roman" w:hAnsi="Times New Roman" w:cs="Times New Roman"/>
                <w:b/>
                <w:lang w:val="kk-KZ"/>
              </w:rPr>
            </w:pPr>
            <w:r w:rsidRPr="00F04317">
              <w:rPr>
                <w:rFonts w:ascii="Times New Roman" w:eastAsia="Times New Roman" w:hAnsi="Times New Roman" w:cs="Times New Roman"/>
                <w:b/>
                <w:lang w:val="kk-KZ"/>
              </w:rPr>
              <w:t xml:space="preserve">Зертханалық сабақ 6. </w:t>
            </w:r>
            <w:proofErr w:type="spellStart"/>
            <w:r w:rsidRPr="00F04317">
              <w:rPr>
                <w:rFonts w:ascii="Times New Roman" w:hAnsi="Times New Roman" w:cs="Times New Roman"/>
                <w:lang w:val="uk-UA"/>
              </w:rPr>
              <w:t>Аудармалы</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маятниктің</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көмегімен</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еркін</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түсу</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үдеуін</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анықтау</w:t>
            </w:r>
            <w:proofErr w:type="spellEnd"/>
          </w:p>
          <w:p w:rsidR="008F46BE" w:rsidRPr="009F1F07" w:rsidRDefault="00FE4029" w:rsidP="00FE4029">
            <w:pPr>
              <w:jc w:val="both"/>
              <w:rPr>
                <w:rFonts w:ascii="Times New Roman" w:hAnsi="Times New Roman"/>
                <w:noProof/>
                <w:lang w:val="kk-KZ"/>
              </w:rPr>
            </w:pPr>
            <w:r w:rsidRPr="00F04317">
              <w:rPr>
                <w:rFonts w:ascii="Times New Roman" w:eastAsia="Times New Roman" w:hAnsi="Times New Roman" w:cs="Times New Roman"/>
                <w:b/>
                <w:lang w:val="kk-KZ"/>
              </w:rPr>
              <w:lastRenderedPageBreak/>
              <w:t>С</w:t>
            </w:r>
            <w:r>
              <w:rPr>
                <w:rFonts w:ascii="Times New Roman" w:eastAsia="Times New Roman" w:hAnsi="Times New Roman" w:cs="Times New Roman"/>
                <w:b/>
                <w:lang w:val="kk-KZ"/>
              </w:rPr>
              <w:t>О</w:t>
            </w:r>
            <w:r w:rsidRPr="00F04317">
              <w:rPr>
                <w:rFonts w:ascii="Times New Roman" w:eastAsia="Times New Roman" w:hAnsi="Times New Roman" w:cs="Times New Roman"/>
                <w:b/>
                <w:lang w:val="kk-KZ"/>
              </w:rPr>
              <w:t>ӨЖ</w:t>
            </w:r>
            <w:r>
              <w:rPr>
                <w:rFonts w:ascii="Times New Roman" w:eastAsia="Times New Roman" w:hAnsi="Times New Roman" w:cs="Times New Roman"/>
                <w:b/>
                <w:lang w:val="kk-KZ"/>
              </w:rPr>
              <w:t>:</w:t>
            </w:r>
            <w:r w:rsidRPr="00F04317">
              <w:rPr>
                <w:rFonts w:ascii="Times New Roman" w:eastAsia="Times New Roman" w:hAnsi="Times New Roman" w:cs="Times New Roman"/>
                <w:b/>
                <w:lang w:val="kk-KZ"/>
              </w:rPr>
              <w:t xml:space="preserve"> </w:t>
            </w:r>
            <w:r w:rsidRPr="00BE4953">
              <w:rPr>
                <w:rFonts w:ascii="Times New Roman" w:eastAsia="Times New Roman" w:hAnsi="Times New Roman" w:cs="Times New Roman"/>
              </w:rPr>
              <w:t>№</w:t>
            </w:r>
            <w:r>
              <w:rPr>
                <w:rFonts w:ascii="Times New Roman" w:eastAsia="Times New Roman" w:hAnsi="Times New Roman" w:cs="Times New Roman"/>
                <w:lang w:val="kk-KZ"/>
              </w:rPr>
              <w:t>3</w:t>
            </w:r>
            <w:r>
              <w:rPr>
                <w:rFonts w:ascii="Times New Roman" w:hAnsi="Times New Roman" w:cs="Times New Roman"/>
                <w:lang w:val="kk-KZ"/>
              </w:rPr>
              <w:t xml:space="preserve"> тапсырманы орындау</w:t>
            </w:r>
            <w:r w:rsidRPr="00F04317">
              <w:rPr>
                <w:rFonts w:ascii="Times New Roman" w:eastAsia="Times New Roman" w:hAnsi="Times New Roman" w:cs="Times New Roman"/>
                <w:b/>
                <w:lang w:val="kk-KZ"/>
              </w:rPr>
              <w:t xml:space="preserve">. </w:t>
            </w:r>
            <w:r w:rsidR="00E14B0A">
              <w:rPr>
                <w:rFonts w:ascii="Times New Roman" w:eastAsia="Times New Roman" w:hAnsi="Times New Roman" w:cs="Times New Roman"/>
                <w:b/>
                <w:lang w:val="kk-KZ"/>
              </w:rPr>
              <w:t>«</w:t>
            </w:r>
            <w:r w:rsidR="007C482D" w:rsidRPr="00F04317">
              <w:rPr>
                <w:rFonts w:ascii="Times New Roman" w:hAnsi="Times New Roman" w:cs="Times New Roman"/>
                <w:lang w:val="kk-KZ"/>
              </w:rPr>
              <w:t>Физик</w:t>
            </w:r>
            <w:r w:rsidR="00E14B0A">
              <w:rPr>
                <w:rFonts w:ascii="Times New Roman" w:hAnsi="Times New Roman" w:cs="Times New Roman"/>
                <w:lang w:val="kk-KZ"/>
              </w:rPr>
              <w:t xml:space="preserve">алық маятник. Максвелл маятнигі» </w:t>
            </w:r>
            <w:r w:rsidR="00E14B0A" w:rsidRPr="00803C24">
              <w:rPr>
                <w:rFonts w:ascii="Times New Roman" w:hAnsi="Times New Roman" w:cs="Times New Roman"/>
              </w:rPr>
              <w:t xml:space="preserve">(реферат, </w:t>
            </w:r>
            <w:proofErr w:type="spellStart"/>
            <w:r w:rsidR="00E14B0A">
              <w:rPr>
                <w:rFonts w:ascii="Times New Roman" w:hAnsi="Times New Roman" w:cs="Times New Roman"/>
              </w:rPr>
              <w:t>презентациямен</w:t>
            </w:r>
            <w:proofErr w:type="spellEnd"/>
            <w:r w:rsidR="00E14B0A">
              <w:rPr>
                <w:rFonts w:ascii="Times New Roman" w:hAnsi="Times New Roman" w:cs="Times New Roman"/>
              </w:rPr>
              <w:t xml:space="preserve"> топ</w:t>
            </w:r>
            <w:r w:rsidR="00E14B0A">
              <w:rPr>
                <w:rFonts w:ascii="Times New Roman" w:hAnsi="Times New Roman" w:cs="Times New Roman"/>
                <w:lang w:val="kk-KZ"/>
              </w:rPr>
              <w:t xml:space="preserve"> бойынша қорғау</w:t>
            </w:r>
            <w:r w:rsidR="00E14B0A" w:rsidRPr="00803C24">
              <w:rPr>
                <w:rFonts w:ascii="Times New Roman" w:hAnsi="Times New Roman" w:cs="Times New Roman"/>
              </w:rPr>
              <w:t>)</w:t>
            </w:r>
          </w:p>
        </w:tc>
        <w:tc>
          <w:tcPr>
            <w:tcW w:w="851" w:type="dxa"/>
          </w:tcPr>
          <w:p w:rsidR="008F46BE" w:rsidRPr="007913EC" w:rsidRDefault="00E549B0" w:rsidP="008F46BE">
            <w:pPr>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p>
          <w:p w:rsidR="008F46BE" w:rsidRDefault="008F46BE" w:rsidP="008F46BE">
            <w:pPr>
              <w:jc w:val="center"/>
              <w:rPr>
                <w:rFonts w:ascii="Times New Roman" w:eastAsia="Times New Roman" w:hAnsi="Times New Roman" w:cs="Times New Roman"/>
                <w:b/>
                <w:lang w:val="kk-KZ"/>
              </w:rPr>
            </w:pPr>
          </w:p>
          <w:p w:rsidR="008F46BE" w:rsidRDefault="008F46BE" w:rsidP="008F46BE">
            <w:pPr>
              <w:jc w:val="center"/>
              <w:rPr>
                <w:rFonts w:ascii="Times New Roman" w:eastAsia="Times New Roman" w:hAnsi="Times New Roman" w:cs="Times New Roman"/>
                <w:b/>
                <w:lang w:val="kk-KZ"/>
              </w:rPr>
            </w:pPr>
          </w:p>
          <w:p w:rsidR="008F46BE" w:rsidRPr="007913EC" w:rsidRDefault="008F46BE" w:rsidP="008F46BE">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p w:rsidR="008F46BE" w:rsidRDefault="00F123E0" w:rsidP="008F46BE">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8F46BE" w:rsidRDefault="008F46BE" w:rsidP="008F46BE">
            <w:pPr>
              <w:jc w:val="center"/>
              <w:rPr>
                <w:rFonts w:ascii="Times New Roman" w:eastAsia="Times New Roman" w:hAnsi="Times New Roman" w:cs="Times New Roman"/>
                <w:b/>
                <w:lang w:val="kk-KZ"/>
              </w:rPr>
            </w:pPr>
          </w:p>
          <w:p w:rsidR="008F46BE" w:rsidRPr="007913EC" w:rsidRDefault="008F46BE" w:rsidP="008F46BE">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lastRenderedPageBreak/>
              <w:t>1</w:t>
            </w:r>
          </w:p>
        </w:tc>
        <w:tc>
          <w:tcPr>
            <w:tcW w:w="1524" w:type="dxa"/>
            <w:gridSpan w:val="2"/>
          </w:tcPr>
          <w:p w:rsidR="008F46BE" w:rsidRDefault="008F46BE" w:rsidP="008F46BE">
            <w:pPr>
              <w:jc w:val="center"/>
              <w:rPr>
                <w:rFonts w:ascii="Times New Roman" w:eastAsia="Times New Roman" w:hAnsi="Times New Roman" w:cs="Times New Roman"/>
                <w:b/>
                <w:lang w:val="kk-KZ"/>
              </w:rPr>
            </w:pPr>
          </w:p>
          <w:p w:rsidR="008F46BE" w:rsidRDefault="008F46BE" w:rsidP="008F46BE">
            <w:pPr>
              <w:jc w:val="center"/>
              <w:rPr>
                <w:rFonts w:ascii="Times New Roman" w:eastAsia="Times New Roman" w:hAnsi="Times New Roman" w:cs="Times New Roman"/>
                <w:b/>
                <w:lang w:val="kk-KZ"/>
              </w:rPr>
            </w:pPr>
          </w:p>
          <w:p w:rsidR="008F46BE" w:rsidRDefault="008F46BE" w:rsidP="008F46BE">
            <w:pPr>
              <w:jc w:val="center"/>
              <w:rPr>
                <w:rFonts w:ascii="Times New Roman" w:eastAsia="Times New Roman" w:hAnsi="Times New Roman" w:cs="Times New Roman"/>
                <w:b/>
                <w:lang w:val="kk-KZ"/>
              </w:rPr>
            </w:pPr>
          </w:p>
          <w:p w:rsidR="008F46BE" w:rsidRDefault="00F123E0" w:rsidP="008F46BE">
            <w:pPr>
              <w:jc w:val="center"/>
              <w:rPr>
                <w:rFonts w:ascii="Times New Roman" w:eastAsia="Times New Roman" w:hAnsi="Times New Roman" w:cs="Times New Roman"/>
                <w:b/>
                <w:lang w:val="kk-KZ"/>
              </w:rPr>
            </w:pPr>
            <w:r>
              <w:rPr>
                <w:rFonts w:ascii="Times New Roman" w:eastAsia="Times New Roman" w:hAnsi="Times New Roman" w:cs="Times New Roman"/>
                <w:b/>
                <w:lang w:val="kk-KZ"/>
              </w:rPr>
              <w:t>6</w:t>
            </w:r>
          </w:p>
          <w:p w:rsidR="00F123E0" w:rsidRDefault="00F123E0" w:rsidP="008F46BE">
            <w:pPr>
              <w:jc w:val="center"/>
              <w:rPr>
                <w:rFonts w:ascii="Times New Roman" w:eastAsia="Times New Roman" w:hAnsi="Times New Roman" w:cs="Times New Roman"/>
                <w:b/>
                <w:lang w:val="kk-KZ"/>
              </w:rPr>
            </w:pPr>
            <w:r>
              <w:rPr>
                <w:rFonts w:ascii="Times New Roman" w:eastAsia="Times New Roman" w:hAnsi="Times New Roman" w:cs="Times New Roman"/>
                <w:b/>
                <w:lang w:val="kk-KZ"/>
              </w:rPr>
              <w:t>6</w:t>
            </w:r>
          </w:p>
          <w:p w:rsidR="008F46BE" w:rsidRDefault="008F46BE" w:rsidP="008F46BE">
            <w:pPr>
              <w:jc w:val="center"/>
              <w:rPr>
                <w:rFonts w:ascii="Times New Roman" w:eastAsia="Times New Roman" w:hAnsi="Times New Roman" w:cs="Times New Roman"/>
                <w:b/>
                <w:lang w:val="kk-KZ"/>
              </w:rPr>
            </w:pPr>
          </w:p>
          <w:p w:rsidR="008F46BE" w:rsidRPr="007913EC" w:rsidRDefault="00F123E0" w:rsidP="008F46BE">
            <w:pPr>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5</w:t>
            </w:r>
          </w:p>
        </w:tc>
      </w:tr>
      <w:tr w:rsidR="009F1F07" w:rsidRPr="007913EC" w:rsidTr="00F66D4A">
        <w:trPr>
          <w:gridAfter w:val="1"/>
          <w:wAfter w:w="35" w:type="dxa"/>
          <w:trHeight w:val="2134"/>
        </w:trPr>
        <w:tc>
          <w:tcPr>
            <w:tcW w:w="846" w:type="dxa"/>
            <w:vMerge w:val="restart"/>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lastRenderedPageBreak/>
              <w:t>7</w:t>
            </w:r>
          </w:p>
        </w:tc>
        <w:tc>
          <w:tcPr>
            <w:tcW w:w="6662" w:type="dxa"/>
            <w:gridSpan w:val="6"/>
          </w:tcPr>
          <w:p w:rsidR="00BE4953" w:rsidRPr="00F04317" w:rsidRDefault="00BE4953" w:rsidP="00BE4953">
            <w:pPr>
              <w:jc w:val="both"/>
              <w:rPr>
                <w:rFonts w:ascii="Times New Roman" w:hAnsi="Times New Roman" w:cs="Times New Roman"/>
                <w:b/>
                <w:lang w:val="kk-KZ"/>
              </w:rPr>
            </w:pPr>
            <w:r w:rsidRPr="00F04317">
              <w:rPr>
                <w:rFonts w:ascii="Times New Roman" w:eastAsia="Times New Roman" w:hAnsi="Times New Roman" w:cs="Times New Roman"/>
                <w:b/>
                <w:lang w:val="kk-KZ"/>
              </w:rPr>
              <w:t xml:space="preserve">Дәріс 7. </w:t>
            </w:r>
            <w:r w:rsidRPr="00F04317">
              <w:rPr>
                <w:rFonts w:ascii="Times New Roman" w:hAnsi="Times New Roman" w:cs="Times New Roman"/>
                <w:lang w:val="kk-KZ"/>
              </w:rPr>
              <w:t>Гравитациялық өрістегі материялық нүктенің қозғалысы. Кеплер заңдары. Сұйықтар мен</w:t>
            </w:r>
            <w:r w:rsidR="00FE4029">
              <w:rPr>
                <w:rFonts w:ascii="Times New Roman" w:hAnsi="Times New Roman" w:cs="Times New Roman"/>
                <w:lang w:val="kk-KZ"/>
              </w:rPr>
              <w:t xml:space="preserve"> газдар механикасы. Тербелістер</w:t>
            </w:r>
          </w:p>
          <w:p w:rsidR="00BE4953" w:rsidRPr="00F04317" w:rsidRDefault="00BE4953" w:rsidP="00BE4953">
            <w:pPr>
              <w:jc w:val="both"/>
              <w:rPr>
                <w:rFonts w:ascii="Times New Roman" w:eastAsia="Times New Roman" w:hAnsi="Times New Roman" w:cs="Times New Roman"/>
                <w:lang w:val="kk-KZ"/>
              </w:rPr>
            </w:pPr>
            <w:r w:rsidRPr="00F04317">
              <w:rPr>
                <w:rFonts w:ascii="Times New Roman" w:eastAsia="Times New Roman" w:hAnsi="Times New Roman" w:cs="Times New Roman"/>
                <w:b/>
                <w:lang w:val="kk-KZ"/>
              </w:rPr>
              <w:t xml:space="preserve">Семинар сабақ 7. </w:t>
            </w:r>
            <w:proofErr w:type="spellStart"/>
            <w:r w:rsidRPr="00F04317">
              <w:rPr>
                <w:rFonts w:ascii="Times New Roman" w:hAnsi="Times New Roman" w:cs="Times New Roman"/>
                <w:lang w:val="uk-UA"/>
              </w:rPr>
              <w:t>Тербелмелі</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қозғалыстарға</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есептер</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Гидродинамика</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есептері</w:t>
            </w:r>
            <w:proofErr w:type="spellEnd"/>
          </w:p>
          <w:p w:rsidR="00BE4953" w:rsidRPr="00F04317" w:rsidRDefault="00BE4953" w:rsidP="00BE4953">
            <w:pPr>
              <w:jc w:val="both"/>
              <w:rPr>
                <w:rFonts w:ascii="Times New Roman" w:eastAsia="Times New Roman" w:hAnsi="Times New Roman" w:cs="Times New Roman"/>
                <w:lang w:val="kk-KZ"/>
              </w:rPr>
            </w:pPr>
            <w:r w:rsidRPr="00F04317">
              <w:rPr>
                <w:rFonts w:ascii="Times New Roman" w:eastAsia="Times New Roman" w:hAnsi="Times New Roman" w:cs="Times New Roman"/>
                <w:b/>
                <w:lang w:val="kk-KZ"/>
              </w:rPr>
              <w:t xml:space="preserve">Зертханалық сабақ 7. </w:t>
            </w:r>
            <w:proofErr w:type="spellStart"/>
            <w:r w:rsidRPr="00F04317">
              <w:rPr>
                <w:rFonts w:ascii="Times New Roman" w:hAnsi="Times New Roman" w:cs="Times New Roman"/>
                <w:lang w:val="uk-UA"/>
              </w:rPr>
              <w:t>Кішкене</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шардың</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тұтқыр</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сұйықтағы</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кедергісінің</w:t>
            </w:r>
            <w:proofErr w:type="spellEnd"/>
            <w:r w:rsidRPr="00F04317">
              <w:rPr>
                <w:rFonts w:ascii="Times New Roman" w:hAnsi="Times New Roman" w:cs="Times New Roman"/>
                <w:lang w:val="uk-UA"/>
              </w:rPr>
              <w:t xml:space="preserve"> Стокс </w:t>
            </w:r>
            <w:proofErr w:type="spellStart"/>
            <w:r w:rsidRPr="00F04317">
              <w:rPr>
                <w:rFonts w:ascii="Times New Roman" w:hAnsi="Times New Roman" w:cs="Times New Roman"/>
                <w:lang w:val="uk-UA"/>
              </w:rPr>
              <w:t>заңын</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пайдаланып</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сұйықтың</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тұтқырлығын</w:t>
            </w:r>
            <w:proofErr w:type="spellEnd"/>
            <w:r w:rsidRPr="00F04317">
              <w:rPr>
                <w:rFonts w:ascii="Times New Roman" w:hAnsi="Times New Roman" w:cs="Times New Roman"/>
                <w:lang w:val="uk-UA"/>
              </w:rPr>
              <w:t xml:space="preserve"> </w:t>
            </w:r>
            <w:proofErr w:type="spellStart"/>
            <w:r w:rsidRPr="00F04317">
              <w:rPr>
                <w:rFonts w:ascii="Times New Roman" w:hAnsi="Times New Roman" w:cs="Times New Roman"/>
                <w:lang w:val="uk-UA"/>
              </w:rPr>
              <w:t>анықтау</w:t>
            </w:r>
            <w:proofErr w:type="spellEnd"/>
          </w:p>
          <w:p w:rsidR="009F1F07" w:rsidRPr="00A41264" w:rsidRDefault="00FE4029" w:rsidP="00BE4953">
            <w:pPr>
              <w:jc w:val="both"/>
              <w:rPr>
                <w:rFonts w:ascii="Times New Roman" w:eastAsia="Times New Roman" w:hAnsi="Times New Roman" w:cs="Times New Roman"/>
                <w:b/>
                <w:lang w:val="kk-KZ"/>
              </w:rPr>
            </w:pPr>
            <w:r w:rsidRPr="00F04317">
              <w:rPr>
                <w:rFonts w:ascii="Times New Roman" w:eastAsia="Times New Roman" w:hAnsi="Times New Roman" w:cs="Times New Roman"/>
                <w:b/>
                <w:lang w:val="kk-KZ"/>
              </w:rPr>
              <w:t>С</w:t>
            </w:r>
            <w:r>
              <w:rPr>
                <w:rFonts w:ascii="Times New Roman" w:eastAsia="Times New Roman" w:hAnsi="Times New Roman" w:cs="Times New Roman"/>
                <w:b/>
                <w:lang w:val="kk-KZ"/>
              </w:rPr>
              <w:t>О</w:t>
            </w:r>
            <w:r w:rsidRPr="00F04317">
              <w:rPr>
                <w:rFonts w:ascii="Times New Roman" w:eastAsia="Times New Roman" w:hAnsi="Times New Roman" w:cs="Times New Roman"/>
                <w:b/>
                <w:lang w:val="kk-KZ"/>
              </w:rPr>
              <w:t>ӨЖ</w:t>
            </w:r>
            <w:r>
              <w:rPr>
                <w:rFonts w:ascii="Times New Roman" w:eastAsia="Times New Roman" w:hAnsi="Times New Roman" w:cs="Times New Roman"/>
                <w:b/>
                <w:lang w:val="kk-KZ"/>
              </w:rPr>
              <w:t>:</w:t>
            </w:r>
            <w:r w:rsidRPr="00F04317">
              <w:rPr>
                <w:rFonts w:ascii="Times New Roman" w:eastAsia="Times New Roman" w:hAnsi="Times New Roman" w:cs="Times New Roman"/>
                <w:b/>
                <w:lang w:val="kk-KZ"/>
              </w:rPr>
              <w:t xml:space="preserve"> </w:t>
            </w:r>
            <w:r w:rsidRPr="00BE4953">
              <w:rPr>
                <w:rFonts w:ascii="Times New Roman" w:eastAsia="Times New Roman" w:hAnsi="Times New Roman" w:cs="Times New Roman"/>
              </w:rPr>
              <w:t>№</w:t>
            </w:r>
            <w:r>
              <w:rPr>
                <w:rFonts w:ascii="Times New Roman" w:eastAsia="Times New Roman" w:hAnsi="Times New Roman" w:cs="Times New Roman"/>
                <w:lang w:val="kk-KZ"/>
              </w:rPr>
              <w:t>4</w:t>
            </w:r>
            <w:r>
              <w:rPr>
                <w:rFonts w:ascii="Times New Roman" w:hAnsi="Times New Roman" w:cs="Times New Roman"/>
                <w:lang w:val="kk-KZ"/>
              </w:rPr>
              <w:t xml:space="preserve"> тапсырманы орындау</w:t>
            </w:r>
            <w:r w:rsidRPr="00F04317">
              <w:rPr>
                <w:rFonts w:ascii="Times New Roman" w:eastAsia="Times New Roman" w:hAnsi="Times New Roman" w:cs="Times New Roman"/>
                <w:b/>
                <w:lang w:val="kk-KZ"/>
              </w:rPr>
              <w:t xml:space="preserve">. </w:t>
            </w:r>
            <w:r w:rsidR="00E14B0A">
              <w:rPr>
                <w:rFonts w:ascii="Times New Roman" w:eastAsia="Times New Roman" w:hAnsi="Times New Roman" w:cs="Times New Roman"/>
                <w:b/>
                <w:lang w:val="kk-KZ"/>
              </w:rPr>
              <w:t>«</w:t>
            </w:r>
            <w:r w:rsidR="00BE4953" w:rsidRPr="00F04317">
              <w:rPr>
                <w:rFonts w:ascii="Times New Roman" w:hAnsi="Times New Roman" w:cs="Times New Roman"/>
                <w:lang w:val="kk-KZ"/>
              </w:rPr>
              <w:t>Шар формалы дененің гравитациялық энергиясы. Гравитациялық радиус. Сұйықтар мен газдардың қасиет</w:t>
            </w:r>
            <w:r w:rsidR="00E14B0A">
              <w:rPr>
                <w:rFonts w:ascii="Times New Roman" w:hAnsi="Times New Roman" w:cs="Times New Roman"/>
                <w:lang w:val="kk-KZ"/>
              </w:rPr>
              <w:t>тері. Гидроаэростатика заңдары» (Есеп шығару)</w:t>
            </w:r>
          </w:p>
        </w:tc>
        <w:tc>
          <w:tcPr>
            <w:tcW w:w="851" w:type="dxa"/>
          </w:tcPr>
          <w:p w:rsidR="009F1F07" w:rsidRDefault="00F123E0"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F123E0" w:rsidRDefault="00F123E0" w:rsidP="009B704C">
            <w:pPr>
              <w:jc w:val="center"/>
              <w:rPr>
                <w:rFonts w:ascii="Times New Roman" w:eastAsia="Times New Roman" w:hAnsi="Times New Roman" w:cs="Times New Roman"/>
                <w:b/>
                <w:lang w:val="kk-KZ"/>
              </w:rPr>
            </w:pPr>
          </w:p>
          <w:p w:rsidR="00F123E0" w:rsidRDefault="00F123E0"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F123E0" w:rsidRDefault="00F123E0" w:rsidP="009B704C">
            <w:pPr>
              <w:jc w:val="center"/>
              <w:rPr>
                <w:rFonts w:ascii="Times New Roman" w:eastAsia="Times New Roman" w:hAnsi="Times New Roman" w:cs="Times New Roman"/>
                <w:b/>
                <w:lang w:val="kk-KZ"/>
              </w:rPr>
            </w:pPr>
          </w:p>
          <w:p w:rsidR="00F123E0" w:rsidRPr="007913EC" w:rsidRDefault="00F123E0"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tc>
        <w:tc>
          <w:tcPr>
            <w:tcW w:w="1524" w:type="dxa"/>
            <w:gridSpan w:val="2"/>
          </w:tcPr>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F123E0"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6</w:t>
            </w:r>
          </w:p>
          <w:p w:rsidR="00F123E0" w:rsidRDefault="00F123E0" w:rsidP="009B704C">
            <w:pPr>
              <w:jc w:val="center"/>
              <w:rPr>
                <w:rFonts w:ascii="Times New Roman" w:eastAsia="Times New Roman" w:hAnsi="Times New Roman" w:cs="Times New Roman"/>
                <w:b/>
                <w:lang w:val="kk-KZ"/>
              </w:rPr>
            </w:pPr>
          </w:p>
          <w:p w:rsidR="009F1F07" w:rsidRDefault="00F123E0"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6</w:t>
            </w:r>
          </w:p>
          <w:p w:rsidR="009F1F07" w:rsidRDefault="009F1F07" w:rsidP="009B704C">
            <w:pPr>
              <w:jc w:val="center"/>
              <w:rPr>
                <w:rFonts w:ascii="Times New Roman" w:eastAsia="Times New Roman" w:hAnsi="Times New Roman" w:cs="Times New Roman"/>
                <w:b/>
                <w:lang w:val="kk-KZ"/>
              </w:rPr>
            </w:pPr>
          </w:p>
          <w:p w:rsidR="00F123E0" w:rsidRDefault="00F123E0" w:rsidP="009B704C">
            <w:pPr>
              <w:jc w:val="center"/>
              <w:rPr>
                <w:rFonts w:ascii="Times New Roman" w:eastAsia="Times New Roman" w:hAnsi="Times New Roman" w:cs="Times New Roman"/>
                <w:b/>
                <w:lang w:val="kk-KZ"/>
              </w:rPr>
            </w:pPr>
          </w:p>
          <w:p w:rsidR="009F1F07" w:rsidRPr="007913EC" w:rsidRDefault="00F123E0"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5</w:t>
            </w:r>
          </w:p>
        </w:tc>
      </w:tr>
      <w:tr w:rsidR="00F66C34" w:rsidRPr="007913EC" w:rsidTr="00F66D4A">
        <w:trPr>
          <w:gridAfter w:val="1"/>
          <w:wAfter w:w="35" w:type="dxa"/>
        </w:trPr>
        <w:tc>
          <w:tcPr>
            <w:tcW w:w="846" w:type="dxa"/>
            <w:vMerge/>
          </w:tcPr>
          <w:p w:rsidR="00F66C34" w:rsidRPr="007913EC" w:rsidRDefault="00F66C34" w:rsidP="009B704C">
            <w:pPr>
              <w:jc w:val="center"/>
              <w:rPr>
                <w:rFonts w:ascii="Times New Roman" w:eastAsia="Times New Roman" w:hAnsi="Times New Roman" w:cs="Times New Roman"/>
                <w:b/>
                <w:lang w:val="kk-KZ"/>
              </w:rPr>
            </w:pPr>
          </w:p>
        </w:tc>
        <w:tc>
          <w:tcPr>
            <w:tcW w:w="6662" w:type="dxa"/>
            <w:gridSpan w:val="6"/>
          </w:tcPr>
          <w:p w:rsidR="00F66C34" w:rsidRPr="007913EC" w:rsidRDefault="00F66C34" w:rsidP="009F3CC3">
            <w:pPr>
              <w:jc w:val="both"/>
              <w:rPr>
                <w:rFonts w:ascii="Times New Roman" w:eastAsia="Times New Roman" w:hAnsi="Times New Roman" w:cs="Times New Roman"/>
                <w:b/>
                <w:lang w:val="kk-KZ"/>
              </w:rPr>
            </w:pPr>
            <w:r w:rsidRPr="007913EC">
              <w:rPr>
                <w:rFonts w:ascii="Times New Roman" w:eastAsia="Times New Roman" w:hAnsi="Times New Roman" w:cs="Times New Roman"/>
                <w:b/>
                <w:lang w:val="kk-KZ"/>
              </w:rPr>
              <w:t xml:space="preserve">Аралық бақылау 1. </w:t>
            </w:r>
          </w:p>
        </w:tc>
        <w:tc>
          <w:tcPr>
            <w:tcW w:w="851" w:type="dxa"/>
          </w:tcPr>
          <w:p w:rsidR="00F66C34" w:rsidRPr="007913EC" w:rsidRDefault="007E2786" w:rsidP="009B704C">
            <w:pPr>
              <w:jc w:val="center"/>
              <w:rPr>
                <w:rFonts w:ascii="Times New Roman" w:eastAsia="Times New Roman" w:hAnsi="Times New Roman" w:cs="Times New Roman"/>
                <w:b/>
                <w:lang w:val="en-US"/>
              </w:rPr>
            </w:pPr>
            <w:r w:rsidRPr="007913EC">
              <w:rPr>
                <w:rFonts w:ascii="Times New Roman" w:eastAsia="Times New Roman" w:hAnsi="Times New Roman" w:cs="Times New Roman"/>
                <w:b/>
                <w:lang w:val="en-US"/>
              </w:rPr>
              <w:t>1</w:t>
            </w:r>
          </w:p>
        </w:tc>
        <w:tc>
          <w:tcPr>
            <w:tcW w:w="1524" w:type="dxa"/>
            <w:gridSpan w:val="2"/>
          </w:tcPr>
          <w:p w:rsidR="00F66C34" w:rsidRPr="007913EC" w:rsidRDefault="005F7CE2"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100</w:t>
            </w:r>
          </w:p>
        </w:tc>
      </w:tr>
      <w:tr w:rsidR="0010508C" w:rsidRPr="0010508C" w:rsidTr="00F66D4A">
        <w:trPr>
          <w:gridAfter w:val="1"/>
          <w:wAfter w:w="35" w:type="dxa"/>
        </w:trPr>
        <w:tc>
          <w:tcPr>
            <w:tcW w:w="846" w:type="dxa"/>
          </w:tcPr>
          <w:p w:rsidR="0010508C" w:rsidRPr="007913EC" w:rsidRDefault="0010508C" w:rsidP="009B704C">
            <w:pPr>
              <w:jc w:val="center"/>
              <w:rPr>
                <w:rFonts w:ascii="Times New Roman" w:eastAsia="Times New Roman" w:hAnsi="Times New Roman" w:cs="Times New Roman"/>
                <w:b/>
                <w:lang w:val="kk-KZ"/>
              </w:rPr>
            </w:pPr>
          </w:p>
        </w:tc>
        <w:tc>
          <w:tcPr>
            <w:tcW w:w="6662" w:type="dxa"/>
            <w:gridSpan w:val="6"/>
          </w:tcPr>
          <w:p w:rsidR="0010508C" w:rsidRPr="007913EC" w:rsidRDefault="0010508C" w:rsidP="009F3CC3">
            <w:pPr>
              <w:jc w:val="both"/>
              <w:rPr>
                <w:rFonts w:ascii="Times New Roman" w:eastAsia="Times New Roman" w:hAnsi="Times New Roman" w:cs="Times New Roman"/>
                <w:b/>
                <w:lang w:val="kk-KZ"/>
              </w:rPr>
            </w:pPr>
            <w:r>
              <w:rPr>
                <w:rFonts w:ascii="Times New Roman" w:eastAsia="Times New Roman" w:hAnsi="Times New Roman" w:cs="Times New Roman"/>
                <w:b/>
                <w:lang w:val="kk-KZ"/>
              </w:rPr>
              <w:t>2 Модуль. Молекулалық физика. Статистика. Термодинамика</w:t>
            </w:r>
          </w:p>
        </w:tc>
        <w:tc>
          <w:tcPr>
            <w:tcW w:w="851" w:type="dxa"/>
          </w:tcPr>
          <w:p w:rsidR="0010508C" w:rsidRPr="0010508C" w:rsidRDefault="0010508C" w:rsidP="009B704C">
            <w:pPr>
              <w:jc w:val="center"/>
              <w:rPr>
                <w:rFonts w:ascii="Times New Roman" w:eastAsia="Times New Roman" w:hAnsi="Times New Roman" w:cs="Times New Roman"/>
                <w:b/>
                <w:lang w:val="kk-KZ"/>
              </w:rPr>
            </w:pPr>
          </w:p>
        </w:tc>
        <w:tc>
          <w:tcPr>
            <w:tcW w:w="1524" w:type="dxa"/>
            <w:gridSpan w:val="2"/>
          </w:tcPr>
          <w:p w:rsidR="0010508C" w:rsidRPr="007913EC" w:rsidRDefault="0010508C" w:rsidP="009B704C">
            <w:pPr>
              <w:jc w:val="center"/>
              <w:rPr>
                <w:rFonts w:ascii="Times New Roman" w:eastAsia="Times New Roman" w:hAnsi="Times New Roman" w:cs="Times New Roman"/>
                <w:b/>
                <w:lang w:val="kk-KZ"/>
              </w:rPr>
            </w:pPr>
          </w:p>
        </w:tc>
      </w:tr>
      <w:tr w:rsidR="00960E31" w:rsidRPr="0010508C" w:rsidTr="00F66D4A">
        <w:trPr>
          <w:gridAfter w:val="1"/>
          <w:wAfter w:w="35" w:type="dxa"/>
        </w:trPr>
        <w:tc>
          <w:tcPr>
            <w:tcW w:w="846" w:type="dxa"/>
          </w:tcPr>
          <w:p w:rsidR="00960E31" w:rsidRPr="007913EC" w:rsidRDefault="00960E31"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8</w:t>
            </w:r>
          </w:p>
        </w:tc>
        <w:tc>
          <w:tcPr>
            <w:tcW w:w="6662" w:type="dxa"/>
            <w:gridSpan w:val="6"/>
          </w:tcPr>
          <w:p w:rsidR="00960E31" w:rsidRPr="007913EC" w:rsidRDefault="00BC7954" w:rsidP="009B704C">
            <w:pPr>
              <w:rPr>
                <w:rFonts w:ascii="Times New Roman" w:eastAsia="Times New Roman" w:hAnsi="Times New Roman" w:cs="Times New Roman"/>
                <w:b/>
                <w:lang w:val="kk-KZ"/>
              </w:rPr>
            </w:pPr>
            <w:r w:rsidRPr="0010508C">
              <w:rPr>
                <w:rFonts w:ascii="Times New Roman" w:eastAsia="Times New Roman" w:hAnsi="Times New Roman" w:cs="Times New Roman"/>
                <w:b/>
                <w:lang w:val="kk-KZ"/>
              </w:rPr>
              <w:t>Midterm Exam (</w:t>
            </w:r>
            <w:r w:rsidRPr="0010508C">
              <w:rPr>
                <w:rFonts w:ascii="Times New Roman" w:eastAsia="Times New Roman" w:hAnsi="Times New Roman" w:cs="Times New Roman"/>
                <w:lang w:val="kk-KZ"/>
              </w:rPr>
              <w:t>Жазбаша тест</w:t>
            </w:r>
            <w:r w:rsidRPr="0010508C">
              <w:rPr>
                <w:rFonts w:ascii="Times New Roman" w:eastAsia="Times New Roman" w:hAnsi="Times New Roman" w:cs="Times New Roman"/>
                <w:b/>
                <w:lang w:val="kk-KZ"/>
              </w:rPr>
              <w:t>)</w:t>
            </w:r>
            <w:r w:rsidR="00C972FB" w:rsidRPr="007913EC">
              <w:rPr>
                <w:rFonts w:ascii="Times New Roman" w:eastAsia="Times New Roman" w:hAnsi="Times New Roman" w:cs="Times New Roman"/>
                <w:b/>
                <w:lang w:val="kk-KZ"/>
              </w:rPr>
              <w:t>.</w:t>
            </w:r>
          </w:p>
        </w:tc>
        <w:tc>
          <w:tcPr>
            <w:tcW w:w="851" w:type="dxa"/>
          </w:tcPr>
          <w:p w:rsidR="00960E31" w:rsidRPr="007913EC" w:rsidRDefault="00BC7954"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tc>
        <w:tc>
          <w:tcPr>
            <w:tcW w:w="1524" w:type="dxa"/>
            <w:gridSpan w:val="2"/>
          </w:tcPr>
          <w:p w:rsidR="00960E31" w:rsidRPr="007913EC" w:rsidRDefault="00960E31"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100</w:t>
            </w:r>
          </w:p>
        </w:tc>
      </w:tr>
      <w:tr w:rsidR="009F1F07" w:rsidRPr="007913EC" w:rsidTr="00F66D4A">
        <w:trPr>
          <w:gridAfter w:val="1"/>
          <w:wAfter w:w="35" w:type="dxa"/>
          <w:trHeight w:val="2530"/>
        </w:trPr>
        <w:tc>
          <w:tcPr>
            <w:tcW w:w="846"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8</w:t>
            </w:r>
          </w:p>
        </w:tc>
        <w:tc>
          <w:tcPr>
            <w:tcW w:w="6662" w:type="dxa"/>
            <w:gridSpan w:val="6"/>
          </w:tcPr>
          <w:p w:rsidR="00BE4953" w:rsidRPr="00F04317" w:rsidRDefault="00FE4029" w:rsidP="00FE4029">
            <w:pPr>
              <w:ind w:left="-42" w:right="-76"/>
              <w:jc w:val="both"/>
              <w:rPr>
                <w:rFonts w:ascii="Times New Roman" w:eastAsia="Times New Roman" w:hAnsi="Times New Roman" w:cs="Times New Roman"/>
                <w:lang w:val="kk-KZ"/>
              </w:rPr>
            </w:pPr>
            <w:r>
              <w:rPr>
                <w:rFonts w:ascii="Times New Roman" w:eastAsia="Times New Roman" w:hAnsi="Times New Roman" w:cs="Times New Roman"/>
                <w:b/>
                <w:lang w:val="kk-KZ"/>
              </w:rPr>
              <w:t xml:space="preserve">Дәріс 8. </w:t>
            </w:r>
            <w:r w:rsidR="00BE4953" w:rsidRPr="00F04317">
              <w:rPr>
                <w:rFonts w:ascii="Times New Roman" w:hAnsi="Times New Roman" w:cs="Times New Roman"/>
                <w:lang w:val="kk-KZ"/>
              </w:rPr>
              <w:t>Молекулалық жүйенің статистикалық жєне термодинамикалық зерттеу әдістері. Термодинамикалық тепе-теңдік. Молекула-кинетикалық теорияның негізгі теңдеу.  Температуратураның молекула-кинетикалық теория тұрғысынан мағынасы. Идеал газ  молекулаларының орташа кинетикалық энергиясы. Идеал газ күйінің теңдеуі. Барометрлік формула. Сыртқы потенциалдық өрістегі бөлшектер үшін Больцман үлесті</w:t>
            </w:r>
            <w:r>
              <w:rPr>
                <w:rFonts w:ascii="Times New Roman" w:hAnsi="Times New Roman" w:cs="Times New Roman"/>
                <w:lang w:val="kk-KZ"/>
              </w:rPr>
              <w:t>рілуі (таралуы).  Больцман заңы.</w:t>
            </w:r>
          </w:p>
          <w:p w:rsidR="00BE4953" w:rsidRPr="00F04317" w:rsidRDefault="00BE4953" w:rsidP="00BE4953">
            <w:pPr>
              <w:jc w:val="both"/>
              <w:rPr>
                <w:rFonts w:ascii="Times New Roman" w:eastAsia="Times New Roman" w:hAnsi="Times New Roman" w:cs="Times New Roman"/>
                <w:lang w:val="kk-KZ"/>
              </w:rPr>
            </w:pPr>
            <w:r w:rsidRPr="00F04317">
              <w:rPr>
                <w:rFonts w:ascii="Times New Roman" w:eastAsia="Times New Roman" w:hAnsi="Times New Roman" w:cs="Times New Roman"/>
                <w:b/>
                <w:lang w:val="kk-KZ"/>
              </w:rPr>
              <w:t xml:space="preserve">Семинар сабақ 8. </w:t>
            </w:r>
            <w:r w:rsidRPr="00F04317">
              <w:rPr>
                <w:rFonts w:ascii="Times New Roman" w:hAnsi="Times New Roman" w:cs="Times New Roman"/>
                <w:lang w:val="kk-KZ"/>
              </w:rPr>
              <w:t>Атомдар мен молекулалардың массасын есептеу. Жүйенің құрылымдық элементтерін анықтау. Зат мөлшері – моль. Әр түрлі молекулалық жүйелердің моль санын анықтау. Баромет</w:t>
            </w:r>
            <w:r w:rsidR="00FE4029">
              <w:rPr>
                <w:rFonts w:ascii="Times New Roman" w:hAnsi="Times New Roman" w:cs="Times New Roman"/>
                <w:lang w:val="kk-KZ"/>
              </w:rPr>
              <w:t>рлік формуланы қолдану есептері</w:t>
            </w:r>
          </w:p>
          <w:p w:rsidR="009F1F07" w:rsidRPr="007913EC" w:rsidRDefault="00BE4953" w:rsidP="00FE4029">
            <w:pPr>
              <w:jc w:val="both"/>
              <w:rPr>
                <w:rFonts w:ascii="Times New Roman" w:eastAsia="Times New Roman" w:hAnsi="Times New Roman" w:cs="Times New Roman"/>
                <w:noProof/>
                <w:lang w:val="kk-KZ"/>
              </w:rPr>
            </w:pPr>
            <w:r w:rsidRPr="00F04317">
              <w:rPr>
                <w:rFonts w:ascii="Times New Roman" w:eastAsia="Times New Roman" w:hAnsi="Times New Roman" w:cs="Times New Roman"/>
                <w:b/>
                <w:lang w:val="kk-KZ"/>
              </w:rPr>
              <w:t xml:space="preserve">Зертханалық сабақ 8. </w:t>
            </w:r>
            <w:r w:rsidR="00FE4029">
              <w:rPr>
                <w:rFonts w:ascii="Times New Roman" w:hAnsi="Times New Roman" w:cs="Times New Roman"/>
                <w:lang w:val="kk-KZ"/>
              </w:rPr>
              <w:t>Больцман тұрақтысын анықтау</w:t>
            </w:r>
          </w:p>
        </w:tc>
        <w:tc>
          <w:tcPr>
            <w:tcW w:w="851" w:type="dxa"/>
          </w:tcPr>
          <w:p w:rsidR="009F1F07" w:rsidRPr="007913EC" w:rsidRDefault="00F123E0"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p w:rsidR="00F123E0" w:rsidRDefault="00F123E0" w:rsidP="009B704C">
            <w:pPr>
              <w:jc w:val="center"/>
              <w:rPr>
                <w:rFonts w:ascii="Times New Roman" w:eastAsia="Times New Roman" w:hAnsi="Times New Roman" w:cs="Times New Roman"/>
                <w:b/>
                <w:lang w:val="kk-KZ"/>
              </w:rPr>
            </w:pPr>
          </w:p>
          <w:p w:rsidR="00F123E0" w:rsidRDefault="00F123E0" w:rsidP="009B704C">
            <w:pPr>
              <w:jc w:val="center"/>
              <w:rPr>
                <w:rFonts w:ascii="Times New Roman" w:eastAsia="Times New Roman" w:hAnsi="Times New Roman" w:cs="Times New Roman"/>
                <w:b/>
                <w:lang w:val="kk-KZ"/>
              </w:rPr>
            </w:pPr>
          </w:p>
          <w:p w:rsidR="00F123E0" w:rsidRDefault="00F123E0" w:rsidP="009B704C">
            <w:pPr>
              <w:jc w:val="center"/>
              <w:rPr>
                <w:rFonts w:ascii="Times New Roman" w:eastAsia="Times New Roman" w:hAnsi="Times New Roman" w:cs="Times New Roman"/>
                <w:b/>
                <w:lang w:val="kk-KZ"/>
              </w:rPr>
            </w:pPr>
          </w:p>
          <w:p w:rsidR="00F123E0" w:rsidRPr="007913EC" w:rsidRDefault="00F123E0" w:rsidP="00F123E0">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1524" w:type="dxa"/>
            <w:gridSpan w:val="2"/>
          </w:tcPr>
          <w:p w:rsidR="009F1F07" w:rsidRPr="007913EC"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2278C4"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5</w:t>
            </w:r>
          </w:p>
          <w:p w:rsidR="002278C4" w:rsidRDefault="002278C4" w:rsidP="009B704C">
            <w:pPr>
              <w:jc w:val="center"/>
              <w:rPr>
                <w:rFonts w:ascii="Times New Roman" w:eastAsia="Times New Roman" w:hAnsi="Times New Roman" w:cs="Times New Roman"/>
                <w:b/>
                <w:lang w:val="kk-KZ"/>
              </w:rPr>
            </w:pPr>
          </w:p>
          <w:p w:rsidR="002278C4" w:rsidRDefault="002278C4" w:rsidP="009B704C">
            <w:pPr>
              <w:jc w:val="center"/>
              <w:rPr>
                <w:rFonts w:ascii="Times New Roman" w:eastAsia="Times New Roman" w:hAnsi="Times New Roman" w:cs="Times New Roman"/>
                <w:b/>
                <w:lang w:val="kk-KZ"/>
              </w:rPr>
            </w:pPr>
          </w:p>
          <w:p w:rsidR="002278C4" w:rsidRDefault="002278C4" w:rsidP="009B704C">
            <w:pPr>
              <w:jc w:val="center"/>
              <w:rPr>
                <w:rFonts w:ascii="Times New Roman" w:eastAsia="Times New Roman" w:hAnsi="Times New Roman" w:cs="Times New Roman"/>
                <w:b/>
                <w:lang w:val="kk-KZ"/>
              </w:rPr>
            </w:pPr>
          </w:p>
          <w:p w:rsidR="009F1F07" w:rsidRPr="007913EC" w:rsidRDefault="002278C4" w:rsidP="002278C4">
            <w:pPr>
              <w:jc w:val="center"/>
              <w:rPr>
                <w:rFonts w:ascii="Times New Roman" w:eastAsia="Times New Roman" w:hAnsi="Times New Roman" w:cs="Times New Roman"/>
                <w:b/>
                <w:lang w:val="kk-KZ"/>
              </w:rPr>
            </w:pPr>
            <w:r>
              <w:rPr>
                <w:rFonts w:ascii="Times New Roman" w:eastAsia="Times New Roman" w:hAnsi="Times New Roman" w:cs="Times New Roman"/>
                <w:b/>
                <w:lang w:val="kk-KZ"/>
              </w:rPr>
              <w:t>5</w:t>
            </w:r>
          </w:p>
        </w:tc>
      </w:tr>
      <w:tr w:rsidR="009F1F07" w:rsidRPr="007913EC" w:rsidTr="00F123E0">
        <w:trPr>
          <w:gridAfter w:val="1"/>
          <w:wAfter w:w="35" w:type="dxa"/>
          <w:trHeight w:val="550"/>
        </w:trPr>
        <w:tc>
          <w:tcPr>
            <w:tcW w:w="846"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9</w:t>
            </w:r>
          </w:p>
        </w:tc>
        <w:tc>
          <w:tcPr>
            <w:tcW w:w="6662" w:type="dxa"/>
            <w:gridSpan w:val="6"/>
          </w:tcPr>
          <w:p w:rsidR="00BE4953" w:rsidRPr="00F04317" w:rsidRDefault="00BE4953" w:rsidP="00BE4953">
            <w:pPr>
              <w:jc w:val="both"/>
              <w:rPr>
                <w:rFonts w:ascii="Times New Roman" w:hAnsi="Times New Roman" w:cs="Times New Roman"/>
                <w:b/>
                <w:lang w:val="kk-KZ"/>
              </w:rPr>
            </w:pPr>
            <w:r w:rsidRPr="00F04317">
              <w:rPr>
                <w:rFonts w:ascii="Times New Roman" w:hAnsi="Times New Roman" w:cs="Times New Roman"/>
                <w:b/>
                <w:lang w:val="kk-KZ"/>
              </w:rPr>
              <w:t>Дәріс 9.</w:t>
            </w:r>
            <w:r w:rsidR="00FE4029">
              <w:rPr>
                <w:rFonts w:ascii="Times New Roman" w:hAnsi="Times New Roman" w:cs="Times New Roman"/>
                <w:lang w:val="kk-KZ"/>
              </w:rPr>
              <w:t xml:space="preserve"> </w:t>
            </w:r>
            <w:r w:rsidRPr="00F04317">
              <w:rPr>
                <w:rFonts w:ascii="Times New Roman" w:hAnsi="Times New Roman" w:cs="Times New Roman"/>
                <w:lang w:val="kk-KZ"/>
              </w:rPr>
              <w:t>Термодинамиканың бірінші бастамасы.</w:t>
            </w:r>
            <w:r w:rsidRPr="00F04317">
              <w:rPr>
                <w:rFonts w:ascii="Times New Roman" w:hAnsi="Times New Roman" w:cs="Times New Roman"/>
                <w:b/>
                <w:lang w:val="kk-KZ"/>
              </w:rPr>
              <w:t xml:space="preserve"> </w:t>
            </w:r>
            <w:r w:rsidRPr="00F04317">
              <w:rPr>
                <w:rFonts w:ascii="Times New Roman" w:hAnsi="Times New Roman" w:cs="Times New Roman"/>
                <w:lang w:val="kk-KZ"/>
              </w:rPr>
              <w:t>Қайтымды және қайтымсыз жылулық процестер. Термодинамиканың нөлдік бастамасы. Идеал газдың ішкі энергиясы. Идеал газдың жылусыйымдылығы. Еркіндік дәрежелер саны. Энергияның тең үлестірілу заңы. Идеал газдың жылусыйымдылығының молекула-кинетика</w:t>
            </w:r>
            <w:r w:rsidR="00FE4029">
              <w:rPr>
                <w:rFonts w:ascii="Times New Roman" w:hAnsi="Times New Roman" w:cs="Times New Roman"/>
                <w:lang w:val="kk-KZ"/>
              </w:rPr>
              <w:t>лық теориясы және оның шектелуі</w:t>
            </w:r>
          </w:p>
          <w:p w:rsidR="00BE4953" w:rsidRPr="00F04317" w:rsidRDefault="00BE4953" w:rsidP="00BE4953">
            <w:pPr>
              <w:jc w:val="both"/>
              <w:rPr>
                <w:rFonts w:ascii="Times New Roman" w:eastAsia="Times New Roman" w:hAnsi="Times New Roman" w:cs="Times New Roman"/>
                <w:lang w:val="kk-KZ"/>
              </w:rPr>
            </w:pPr>
            <w:r w:rsidRPr="00F04317">
              <w:rPr>
                <w:rFonts w:ascii="Times New Roman" w:eastAsia="Times New Roman" w:hAnsi="Times New Roman" w:cs="Times New Roman"/>
                <w:b/>
                <w:lang w:val="kk-KZ"/>
              </w:rPr>
              <w:t xml:space="preserve">Семинар сабақ 9. </w:t>
            </w:r>
            <w:r w:rsidRPr="00F04317">
              <w:rPr>
                <w:rFonts w:ascii="Times New Roman" w:hAnsi="Times New Roman" w:cs="Times New Roman"/>
                <w:lang w:val="kk-KZ"/>
              </w:rPr>
              <w:t xml:space="preserve">Термодинамиканың бірінші бастамасын қолдану және әр түрлі изопроцестердің жылусиымдылықтарын, </w:t>
            </w:r>
            <w:r w:rsidR="00FE4029">
              <w:rPr>
                <w:rFonts w:ascii="Times New Roman" w:hAnsi="Times New Roman" w:cs="Times New Roman"/>
                <w:lang w:val="kk-KZ"/>
              </w:rPr>
              <w:t>жұмысын анықтау есептері</w:t>
            </w:r>
          </w:p>
          <w:p w:rsidR="00BE4953" w:rsidRPr="00F04317" w:rsidRDefault="00BE4953" w:rsidP="00BE4953">
            <w:pPr>
              <w:jc w:val="both"/>
              <w:rPr>
                <w:rFonts w:ascii="Times New Roman" w:eastAsia="Times New Roman" w:hAnsi="Times New Roman" w:cs="Times New Roman"/>
                <w:b/>
                <w:lang w:val="kk-KZ"/>
              </w:rPr>
            </w:pPr>
            <w:r w:rsidRPr="00F04317">
              <w:rPr>
                <w:rFonts w:ascii="Times New Roman" w:eastAsia="Times New Roman" w:hAnsi="Times New Roman" w:cs="Times New Roman"/>
                <w:b/>
                <w:lang w:val="kk-KZ"/>
              </w:rPr>
              <w:t xml:space="preserve">Зертханалық сабақ 9. </w:t>
            </w:r>
            <w:r w:rsidRPr="00F04317">
              <w:rPr>
                <w:rFonts w:ascii="Times New Roman" w:hAnsi="Times New Roman" w:cs="Times New Roman"/>
                <w:lang w:val="kk-KZ"/>
              </w:rPr>
              <w:t>Идеал газ молекулаларының</w:t>
            </w:r>
            <w:r w:rsidR="00FE4029">
              <w:rPr>
                <w:rFonts w:ascii="Times New Roman" w:hAnsi="Times New Roman" w:cs="Times New Roman"/>
                <w:lang w:val="kk-KZ"/>
              </w:rPr>
              <w:t xml:space="preserve"> жылдамдық бойынша таралу заңы</w:t>
            </w:r>
          </w:p>
          <w:p w:rsidR="009F1F07" w:rsidRPr="00E14B0A" w:rsidRDefault="00FE4029" w:rsidP="00DC6AE9">
            <w:pPr>
              <w:jc w:val="both"/>
              <w:rPr>
                <w:rFonts w:ascii="Times New Roman" w:hAnsi="Times New Roman"/>
                <w:noProof/>
                <w:lang w:val="kk-KZ"/>
              </w:rPr>
            </w:pPr>
            <w:r w:rsidRPr="00F04317">
              <w:rPr>
                <w:rFonts w:ascii="Times New Roman" w:eastAsia="Times New Roman" w:hAnsi="Times New Roman" w:cs="Times New Roman"/>
                <w:b/>
                <w:lang w:val="kk-KZ"/>
              </w:rPr>
              <w:t>С</w:t>
            </w:r>
            <w:r>
              <w:rPr>
                <w:rFonts w:ascii="Times New Roman" w:eastAsia="Times New Roman" w:hAnsi="Times New Roman" w:cs="Times New Roman"/>
                <w:b/>
                <w:lang w:val="kk-KZ"/>
              </w:rPr>
              <w:t>О</w:t>
            </w:r>
            <w:r w:rsidRPr="00F04317">
              <w:rPr>
                <w:rFonts w:ascii="Times New Roman" w:eastAsia="Times New Roman" w:hAnsi="Times New Roman" w:cs="Times New Roman"/>
                <w:b/>
                <w:lang w:val="kk-KZ"/>
              </w:rPr>
              <w:t>ӨЖ</w:t>
            </w:r>
            <w:r>
              <w:rPr>
                <w:rFonts w:ascii="Times New Roman" w:eastAsia="Times New Roman" w:hAnsi="Times New Roman" w:cs="Times New Roman"/>
                <w:b/>
                <w:lang w:val="kk-KZ"/>
              </w:rPr>
              <w:t>:</w:t>
            </w:r>
            <w:r w:rsidRPr="00F04317">
              <w:rPr>
                <w:rFonts w:ascii="Times New Roman" w:eastAsia="Times New Roman" w:hAnsi="Times New Roman" w:cs="Times New Roman"/>
                <w:b/>
                <w:lang w:val="kk-KZ"/>
              </w:rPr>
              <w:t xml:space="preserve"> </w:t>
            </w:r>
            <w:r w:rsidRPr="00FE4029">
              <w:rPr>
                <w:rFonts w:ascii="Times New Roman" w:eastAsia="Times New Roman" w:hAnsi="Times New Roman" w:cs="Times New Roman"/>
                <w:lang w:val="kk-KZ"/>
              </w:rPr>
              <w:t>№</w:t>
            </w:r>
            <w:r>
              <w:rPr>
                <w:rFonts w:ascii="Times New Roman" w:eastAsia="Times New Roman" w:hAnsi="Times New Roman" w:cs="Times New Roman"/>
                <w:lang w:val="kk-KZ"/>
              </w:rPr>
              <w:t>5</w:t>
            </w:r>
            <w:r>
              <w:rPr>
                <w:rFonts w:ascii="Times New Roman" w:hAnsi="Times New Roman" w:cs="Times New Roman"/>
                <w:lang w:val="kk-KZ"/>
              </w:rPr>
              <w:t xml:space="preserve"> тапсырманы орындау</w:t>
            </w:r>
            <w:r w:rsidRPr="00F04317">
              <w:rPr>
                <w:rFonts w:ascii="Times New Roman" w:eastAsia="Times New Roman" w:hAnsi="Times New Roman" w:cs="Times New Roman"/>
                <w:b/>
                <w:lang w:val="kk-KZ"/>
              </w:rPr>
              <w:t>.</w:t>
            </w:r>
            <w:r w:rsidR="00BE4953" w:rsidRPr="00F04317">
              <w:rPr>
                <w:rFonts w:ascii="Times New Roman" w:hAnsi="Times New Roman" w:cs="Times New Roman"/>
                <w:lang w:val="kk-KZ"/>
              </w:rPr>
              <w:t xml:space="preserve"> </w:t>
            </w:r>
            <w:r w:rsidR="00E14B0A">
              <w:rPr>
                <w:rFonts w:ascii="Times New Roman" w:hAnsi="Times New Roman" w:cs="Times New Roman"/>
                <w:lang w:val="kk-KZ"/>
              </w:rPr>
              <w:t>«</w:t>
            </w:r>
            <w:r w:rsidR="00BE4953" w:rsidRPr="00F04317">
              <w:rPr>
                <w:rFonts w:ascii="Times New Roman" w:hAnsi="Times New Roman" w:cs="Times New Roman"/>
                <w:lang w:val="kk-KZ"/>
              </w:rPr>
              <w:t>Дальтон заңы. Паскаль заңы. Статистикалық орташалар. Кездейсоқ шамалар корреляциясы. Биномдық үлестірілуі. Гаусс үлестірілуі. Температураның анықтамасы. Молекулалық шоқтармен жасалған тәжірибелер Максвелл үлест</w:t>
            </w:r>
            <w:r w:rsidR="00E14B0A">
              <w:rPr>
                <w:rFonts w:ascii="Times New Roman" w:hAnsi="Times New Roman" w:cs="Times New Roman"/>
                <w:lang w:val="kk-KZ"/>
              </w:rPr>
              <w:t xml:space="preserve">ірілуінің эксперименттік дәлелі» </w:t>
            </w:r>
            <w:r w:rsidR="00E14B0A" w:rsidRPr="00E14B0A">
              <w:rPr>
                <w:rFonts w:ascii="Times New Roman" w:hAnsi="Times New Roman" w:cs="Times New Roman"/>
                <w:lang w:val="kk-KZ"/>
              </w:rPr>
              <w:t>(реферат, презентациямен топ</w:t>
            </w:r>
            <w:r w:rsidR="00E14B0A">
              <w:rPr>
                <w:rFonts w:ascii="Times New Roman" w:hAnsi="Times New Roman" w:cs="Times New Roman"/>
                <w:lang w:val="kk-KZ"/>
              </w:rPr>
              <w:t xml:space="preserve"> бойынша қорғау</w:t>
            </w:r>
            <w:r w:rsidR="00E14B0A" w:rsidRPr="00E14B0A">
              <w:rPr>
                <w:rFonts w:ascii="Times New Roman" w:hAnsi="Times New Roman" w:cs="Times New Roman"/>
                <w:lang w:val="kk-KZ"/>
              </w:rPr>
              <w:t>)</w:t>
            </w:r>
          </w:p>
        </w:tc>
        <w:tc>
          <w:tcPr>
            <w:tcW w:w="851" w:type="dxa"/>
          </w:tcPr>
          <w:p w:rsidR="009F1F07" w:rsidRPr="007913EC" w:rsidRDefault="00F123E0"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F123E0" w:rsidRDefault="00F123E0" w:rsidP="009B704C">
            <w:pPr>
              <w:jc w:val="center"/>
              <w:rPr>
                <w:rFonts w:ascii="Times New Roman" w:eastAsia="Times New Roman" w:hAnsi="Times New Roman" w:cs="Times New Roman"/>
                <w:b/>
                <w:lang w:val="kk-KZ"/>
              </w:rPr>
            </w:pPr>
          </w:p>
          <w:p w:rsidR="00F123E0" w:rsidRDefault="00F123E0" w:rsidP="009B704C">
            <w:pPr>
              <w:jc w:val="center"/>
              <w:rPr>
                <w:rFonts w:ascii="Times New Roman" w:eastAsia="Times New Roman" w:hAnsi="Times New Roman" w:cs="Times New Roman"/>
                <w:b/>
                <w:lang w:val="kk-KZ"/>
              </w:rPr>
            </w:pPr>
          </w:p>
          <w:p w:rsidR="00F123E0" w:rsidRDefault="00F123E0" w:rsidP="009B704C">
            <w:pPr>
              <w:jc w:val="center"/>
              <w:rPr>
                <w:rFonts w:ascii="Times New Roman" w:eastAsia="Times New Roman" w:hAnsi="Times New Roman" w:cs="Times New Roman"/>
                <w:b/>
                <w:lang w:val="kk-KZ"/>
              </w:rPr>
            </w:pPr>
          </w:p>
          <w:p w:rsidR="00F123E0" w:rsidRDefault="00F123E0" w:rsidP="009B704C">
            <w:pPr>
              <w:jc w:val="center"/>
              <w:rPr>
                <w:rFonts w:ascii="Times New Roman" w:eastAsia="Times New Roman" w:hAnsi="Times New Roman" w:cs="Times New Roman"/>
                <w:b/>
                <w:lang w:val="kk-KZ"/>
              </w:rPr>
            </w:pPr>
          </w:p>
          <w:p w:rsidR="00F123E0" w:rsidRDefault="00F123E0" w:rsidP="009B704C">
            <w:pPr>
              <w:jc w:val="center"/>
              <w:rPr>
                <w:rFonts w:ascii="Times New Roman" w:eastAsia="Times New Roman" w:hAnsi="Times New Roman" w:cs="Times New Roman"/>
                <w:b/>
                <w:lang w:val="kk-KZ"/>
              </w:rPr>
            </w:pPr>
          </w:p>
          <w:p w:rsidR="00F123E0" w:rsidRDefault="00F123E0"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p w:rsidR="009F1F07" w:rsidRDefault="009F1F07" w:rsidP="009B704C">
            <w:pPr>
              <w:jc w:val="center"/>
              <w:rPr>
                <w:rFonts w:ascii="Times New Roman" w:eastAsia="Times New Roman" w:hAnsi="Times New Roman" w:cs="Times New Roman"/>
                <w:b/>
                <w:lang w:val="kk-KZ"/>
              </w:rPr>
            </w:pPr>
          </w:p>
          <w:p w:rsidR="00F123E0" w:rsidRDefault="00F123E0" w:rsidP="009F1F07">
            <w:pPr>
              <w:jc w:val="center"/>
              <w:rPr>
                <w:rFonts w:ascii="Times New Roman" w:eastAsia="Times New Roman" w:hAnsi="Times New Roman" w:cs="Times New Roman"/>
                <w:b/>
                <w:lang w:val="kk-KZ"/>
              </w:rPr>
            </w:pPr>
          </w:p>
          <w:p w:rsidR="009F1F07" w:rsidRDefault="009F1F07" w:rsidP="009F1F07">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p w:rsidR="00F123E0" w:rsidRDefault="00F123E0" w:rsidP="009F1F07">
            <w:pPr>
              <w:jc w:val="center"/>
              <w:rPr>
                <w:rFonts w:ascii="Times New Roman" w:eastAsia="Times New Roman" w:hAnsi="Times New Roman" w:cs="Times New Roman"/>
                <w:b/>
                <w:lang w:val="kk-KZ"/>
              </w:rPr>
            </w:pPr>
          </w:p>
          <w:p w:rsidR="00F123E0" w:rsidRPr="007913EC" w:rsidRDefault="00F123E0" w:rsidP="009F1F0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1524" w:type="dxa"/>
            <w:gridSpan w:val="2"/>
          </w:tcPr>
          <w:p w:rsidR="009F1F07" w:rsidRDefault="009F1F07"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Default="009F1F07"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Default="009F1F07"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2278C4" w:rsidRDefault="002278C4"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2278C4" w:rsidRDefault="002278C4"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2278C4" w:rsidRDefault="002278C4"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2278C4" w:rsidRDefault="002278C4"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2278C4" w:rsidRDefault="002278C4"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2278C4" w:rsidRDefault="002278C4"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Pr="007913EC" w:rsidRDefault="002278C4"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p w:rsidR="009F1F07" w:rsidRDefault="009F1F07" w:rsidP="008A2AB3">
            <w:pPr>
              <w:pStyle w:val="a6"/>
              <w:tabs>
                <w:tab w:val="left" w:pos="426"/>
              </w:tabs>
              <w:autoSpaceDE w:val="0"/>
              <w:autoSpaceDN w:val="0"/>
              <w:adjustRightInd w:val="0"/>
              <w:ind w:left="0"/>
              <w:jc w:val="center"/>
              <w:rPr>
                <w:rFonts w:ascii="Times New Roman" w:hAnsi="Times New Roman" w:cs="Times New Roman"/>
                <w:b/>
                <w:lang w:val="kk-KZ"/>
              </w:rPr>
            </w:pPr>
          </w:p>
          <w:p w:rsidR="002278C4" w:rsidRDefault="002278C4" w:rsidP="008A2AB3">
            <w:pPr>
              <w:pStyle w:val="a6"/>
              <w:tabs>
                <w:tab w:val="left" w:pos="426"/>
              </w:tabs>
              <w:autoSpaceDE w:val="0"/>
              <w:autoSpaceDN w:val="0"/>
              <w:adjustRightInd w:val="0"/>
              <w:ind w:left="0"/>
              <w:jc w:val="center"/>
              <w:rPr>
                <w:rFonts w:ascii="Times New Roman" w:hAnsi="Times New Roman" w:cs="Times New Roman"/>
                <w:b/>
                <w:lang w:val="kk-KZ"/>
              </w:rPr>
            </w:pPr>
          </w:p>
          <w:p w:rsidR="009F1F07" w:rsidRDefault="002278C4" w:rsidP="008A2AB3">
            <w:pPr>
              <w:pStyle w:val="a6"/>
              <w:tabs>
                <w:tab w:val="left" w:pos="426"/>
              </w:tabs>
              <w:autoSpaceDE w:val="0"/>
              <w:autoSpaceDN w:val="0"/>
              <w:adjustRightInd w:val="0"/>
              <w:ind w:left="0"/>
              <w:jc w:val="center"/>
              <w:rPr>
                <w:rFonts w:ascii="Times New Roman" w:eastAsia="Times New Roman" w:hAnsi="Times New Roman" w:cs="Times New Roman"/>
                <w:b/>
                <w:lang w:val="kk-KZ"/>
              </w:rPr>
            </w:pPr>
            <w:r>
              <w:rPr>
                <w:rFonts w:ascii="Times New Roman" w:eastAsia="Times New Roman" w:hAnsi="Times New Roman" w:cs="Times New Roman"/>
                <w:b/>
                <w:lang w:val="kk-KZ"/>
              </w:rPr>
              <w:t>5</w:t>
            </w:r>
          </w:p>
          <w:p w:rsidR="002278C4" w:rsidRDefault="002278C4" w:rsidP="008A2AB3">
            <w:pPr>
              <w:pStyle w:val="a6"/>
              <w:tabs>
                <w:tab w:val="left" w:pos="426"/>
              </w:tabs>
              <w:autoSpaceDE w:val="0"/>
              <w:autoSpaceDN w:val="0"/>
              <w:adjustRightInd w:val="0"/>
              <w:ind w:left="0"/>
              <w:jc w:val="center"/>
              <w:rPr>
                <w:rFonts w:ascii="Times New Roman" w:eastAsia="Times New Roman" w:hAnsi="Times New Roman" w:cs="Times New Roman"/>
                <w:b/>
                <w:lang w:val="kk-KZ"/>
              </w:rPr>
            </w:pPr>
          </w:p>
          <w:p w:rsidR="002278C4" w:rsidRPr="007913EC" w:rsidRDefault="002278C4" w:rsidP="008A2AB3">
            <w:pPr>
              <w:pStyle w:val="a6"/>
              <w:tabs>
                <w:tab w:val="left" w:pos="426"/>
              </w:tabs>
              <w:autoSpaceDE w:val="0"/>
              <w:autoSpaceDN w:val="0"/>
              <w:adjustRightInd w:val="0"/>
              <w:ind w:left="0"/>
              <w:jc w:val="center"/>
              <w:rPr>
                <w:rFonts w:ascii="Times New Roman" w:eastAsia="Times New Roman" w:hAnsi="Times New Roman" w:cs="Times New Roman"/>
                <w:b/>
                <w:lang w:val="kk-KZ"/>
              </w:rPr>
            </w:pPr>
            <w:r>
              <w:rPr>
                <w:rFonts w:ascii="Times New Roman" w:eastAsia="Times New Roman" w:hAnsi="Times New Roman" w:cs="Times New Roman"/>
                <w:b/>
                <w:lang w:val="kk-KZ"/>
              </w:rPr>
              <w:t>6</w:t>
            </w:r>
          </w:p>
        </w:tc>
      </w:tr>
      <w:tr w:rsidR="009F1F07" w:rsidRPr="007913EC" w:rsidTr="004907F8">
        <w:trPr>
          <w:gridAfter w:val="1"/>
          <w:wAfter w:w="35" w:type="dxa"/>
          <w:trHeight w:val="1805"/>
        </w:trPr>
        <w:tc>
          <w:tcPr>
            <w:tcW w:w="846"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10</w:t>
            </w:r>
          </w:p>
        </w:tc>
        <w:tc>
          <w:tcPr>
            <w:tcW w:w="6662" w:type="dxa"/>
            <w:gridSpan w:val="6"/>
          </w:tcPr>
          <w:p w:rsidR="00BE4953" w:rsidRPr="00F04317" w:rsidRDefault="00BE4953" w:rsidP="00BE4953">
            <w:pPr>
              <w:jc w:val="both"/>
              <w:rPr>
                <w:rFonts w:ascii="Times New Roman" w:hAnsi="Times New Roman" w:cs="Times New Roman"/>
                <w:b/>
                <w:lang w:val="kk-KZ"/>
              </w:rPr>
            </w:pPr>
            <w:r w:rsidRPr="00F04317">
              <w:rPr>
                <w:rFonts w:ascii="Times New Roman" w:eastAsia="Times New Roman" w:hAnsi="Times New Roman" w:cs="Times New Roman"/>
                <w:b/>
                <w:lang w:val="kk-KZ"/>
              </w:rPr>
              <w:t xml:space="preserve">Дәріс 10. </w:t>
            </w:r>
            <w:r w:rsidRPr="00F04317">
              <w:rPr>
                <w:rFonts w:ascii="Times New Roman" w:hAnsi="Times New Roman" w:cs="Times New Roman"/>
                <w:lang w:val="kk-KZ"/>
              </w:rPr>
              <w:t>Термодинамиканың бірінші бастамасы мен идеал газ күйінің теңдеуін изопараметрлік процестерді сипаттау үшін қолдану.  Изотермдік процесс.  Адиабаттық процесс.  Политроптық процесс</w:t>
            </w:r>
            <w:r w:rsidR="00FE4029">
              <w:rPr>
                <w:rFonts w:ascii="Times New Roman" w:hAnsi="Times New Roman" w:cs="Times New Roman"/>
                <w:lang w:val="kk-KZ"/>
              </w:rPr>
              <w:t>.</w:t>
            </w:r>
          </w:p>
          <w:p w:rsidR="00BE4953" w:rsidRPr="00F04317" w:rsidRDefault="00BE4953" w:rsidP="00BE4953">
            <w:pPr>
              <w:jc w:val="both"/>
              <w:rPr>
                <w:rFonts w:ascii="Times New Roman" w:hAnsi="Times New Roman" w:cs="Times New Roman"/>
                <w:lang w:val="kk-KZ"/>
              </w:rPr>
            </w:pPr>
            <w:r w:rsidRPr="00F04317">
              <w:rPr>
                <w:rFonts w:ascii="Times New Roman" w:eastAsia="Times New Roman" w:hAnsi="Times New Roman" w:cs="Times New Roman"/>
                <w:b/>
                <w:lang w:val="kk-KZ"/>
              </w:rPr>
              <w:t xml:space="preserve">Семинар сабақ 10. </w:t>
            </w:r>
            <w:r w:rsidRPr="00F04317">
              <w:rPr>
                <w:rFonts w:ascii="Times New Roman" w:hAnsi="Times New Roman" w:cs="Times New Roman"/>
                <w:lang w:val="kk-KZ"/>
              </w:rPr>
              <w:t>Термодинамиканың бірінші бастамасын қолдану және әр түрлі изопроцестердің жылусиымдылық</w:t>
            </w:r>
            <w:r w:rsidR="00FE4029">
              <w:rPr>
                <w:rFonts w:ascii="Times New Roman" w:hAnsi="Times New Roman" w:cs="Times New Roman"/>
                <w:lang w:val="kk-KZ"/>
              </w:rPr>
              <w:t>тарын, жұмысын анықтау есептері</w:t>
            </w:r>
          </w:p>
          <w:p w:rsidR="009F1F07" w:rsidRPr="007913EC" w:rsidRDefault="00BE4953" w:rsidP="00FE4029">
            <w:pPr>
              <w:jc w:val="both"/>
              <w:rPr>
                <w:rFonts w:ascii="Times New Roman" w:eastAsia="Times New Roman" w:hAnsi="Times New Roman" w:cs="Times New Roman"/>
                <w:noProof/>
                <w:lang w:val="kk-KZ"/>
              </w:rPr>
            </w:pPr>
            <w:r w:rsidRPr="00F04317">
              <w:rPr>
                <w:rFonts w:ascii="Times New Roman" w:eastAsia="Times New Roman" w:hAnsi="Times New Roman" w:cs="Times New Roman"/>
                <w:b/>
                <w:lang w:val="kk-KZ"/>
              </w:rPr>
              <w:t xml:space="preserve">Зертханалық сабақ 10. </w:t>
            </w:r>
            <w:r w:rsidRPr="00F04317">
              <w:rPr>
                <w:rFonts w:ascii="Times New Roman" w:hAnsi="Times New Roman" w:cs="Times New Roman"/>
                <w:lang w:val="kk-KZ"/>
              </w:rPr>
              <w:t>Ықтималдық таралуының биномдық заңы</w:t>
            </w:r>
          </w:p>
        </w:tc>
        <w:tc>
          <w:tcPr>
            <w:tcW w:w="851" w:type="dxa"/>
          </w:tcPr>
          <w:p w:rsidR="009F1F07" w:rsidRPr="007913EC" w:rsidRDefault="00F123E0"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9F1F07" w:rsidRDefault="009F1F07" w:rsidP="009B704C">
            <w:pPr>
              <w:jc w:val="center"/>
              <w:rPr>
                <w:rFonts w:ascii="Times New Roman" w:eastAsia="Times New Roman" w:hAnsi="Times New Roman" w:cs="Times New Roman"/>
                <w:b/>
                <w:lang w:val="kk-KZ"/>
              </w:rPr>
            </w:pPr>
          </w:p>
          <w:p w:rsidR="009F1F07" w:rsidRDefault="009F1F07" w:rsidP="00F123E0">
            <w:pP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p w:rsidR="009F1F07" w:rsidRDefault="009F1F07" w:rsidP="009B704C">
            <w:pPr>
              <w:jc w:val="center"/>
              <w:rPr>
                <w:rFonts w:ascii="Times New Roman" w:eastAsia="Times New Roman" w:hAnsi="Times New Roman" w:cs="Times New Roman"/>
                <w:b/>
                <w:lang w:val="kk-KZ"/>
              </w:rPr>
            </w:pPr>
          </w:p>
          <w:p w:rsidR="00F123E0" w:rsidRDefault="00F123E0"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tc>
        <w:tc>
          <w:tcPr>
            <w:tcW w:w="1524" w:type="dxa"/>
            <w:gridSpan w:val="2"/>
          </w:tcPr>
          <w:p w:rsidR="009F1F07" w:rsidRDefault="009F1F07" w:rsidP="00703BE7">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Default="009F1F07" w:rsidP="00703BE7">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Default="009F1F07" w:rsidP="00703BE7">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Pr="007913EC" w:rsidRDefault="002278C4" w:rsidP="00703BE7">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p w:rsidR="009F1F07" w:rsidRDefault="009F1F07" w:rsidP="00703BE7">
            <w:pPr>
              <w:pStyle w:val="a6"/>
              <w:tabs>
                <w:tab w:val="left" w:pos="426"/>
              </w:tabs>
              <w:autoSpaceDE w:val="0"/>
              <w:autoSpaceDN w:val="0"/>
              <w:adjustRightInd w:val="0"/>
              <w:ind w:left="0"/>
              <w:jc w:val="center"/>
              <w:rPr>
                <w:rFonts w:ascii="Times New Roman" w:hAnsi="Times New Roman" w:cs="Times New Roman"/>
                <w:b/>
                <w:lang w:val="kk-KZ"/>
              </w:rPr>
            </w:pPr>
          </w:p>
          <w:p w:rsidR="002278C4" w:rsidRDefault="002278C4" w:rsidP="00703BE7">
            <w:pPr>
              <w:pStyle w:val="a6"/>
              <w:tabs>
                <w:tab w:val="left" w:pos="426"/>
              </w:tabs>
              <w:autoSpaceDE w:val="0"/>
              <w:autoSpaceDN w:val="0"/>
              <w:adjustRightInd w:val="0"/>
              <w:ind w:left="0"/>
              <w:jc w:val="center"/>
              <w:rPr>
                <w:rFonts w:ascii="Times New Roman" w:hAnsi="Times New Roman" w:cs="Times New Roman"/>
                <w:b/>
                <w:lang w:val="kk-KZ"/>
              </w:rPr>
            </w:pPr>
          </w:p>
          <w:p w:rsidR="009F1F07" w:rsidRPr="007913EC" w:rsidRDefault="002278C4" w:rsidP="00703BE7">
            <w:pPr>
              <w:pStyle w:val="a6"/>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5</w:t>
            </w:r>
          </w:p>
        </w:tc>
      </w:tr>
      <w:tr w:rsidR="00394D4A" w:rsidRPr="0049553F" w:rsidTr="00F66D4A">
        <w:trPr>
          <w:gridAfter w:val="1"/>
          <w:wAfter w:w="35" w:type="dxa"/>
        </w:trPr>
        <w:tc>
          <w:tcPr>
            <w:tcW w:w="846" w:type="dxa"/>
          </w:tcPr>
          <w:p w:rsidR="00394D4A" w:rsidRPr="007913EC" w:rsidRDefault="00394D4A" w:rsidP="00394D4A">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11</w:t>
            </w:r>
          </w:p>
        </w:tc>
        <w:tc>
          <w:tcPr>
            <w:tcW w:w="6662" w:type="dxa"/>
            <w:gridSpan w:val="6"/>
          </w:tcPr>
          <w:p w:rsidR="00BE4953" w:rsidRPr="00F04317" w:rsidRDefault="00BE4953" w:rsidP="00BE4953">
            <w:pPr>
              <w:jc w:val="both"/>
              <w:rPr>
                <w:rFonts w:ascii="Times New Roman" w:hAnsi="Times New Roman" w:cs="Times New Roman"/>
                <w:lang w:val="kk-KZ"/>
              </w:rPr>
            </w:pPr>
            <w:r w:rsidRPr="00F04317">
              <w:rPr>
                <w:rFonts w:ascii="Times New Roman" w:eastAsia="Times New Roman" w:hAnsi="Times New Roman" w:cs="Times New Roman"/>
                <w:b/>
                <w:lang w:val="kk-KZ"/>
              </w:rPr>
              <w:t xml:space="preserve">Дәріс 11. </w:t>
            </w:r>
            <w:r w:rsidRPr="00F04317">
              <w:rPr>
                <w:rFonts w:ascii="Times New Roman" w:hAnsi="Times New Roman" w:cs="Times New Roman"/>
                <w:lang w:val="kk-KZ"/>
              </w:rPr>
              <w:t>Термодинамиканың екінші бастамасы. Циклдік процестер. Карно циклі.  Карно циклінің пайдалы әсер коэффициенті. Карно теоремалары. Келтірілген жылу.  Энтропия. Энтропия - күй функциясы. Клаузиус теңсіздігі. Энтропияның қасиеттері. Энтропияның өсу заңы. Қайтымсыз процестердегі энтропияның өсу заңын дәлелдейтін мысалдар. Термодинамиканың екінші бастамасы</w:t>
            </w:r>
            <w:r w:rsidR="00A41264">
              <w:rPr>
                <w:rFonts w:ascii="Times New Roman" w:hAnsi="Times New Roman" w:cs="Times New Roman"/>
                <w:lang w:val="kk-KZ"/>
              </w:rPr>
              <w:t>н</w:t>
            </w:r>
            <w:r w:rsidRPr="00F04317">
              <w:rPr>
                <w:rFonts w:ascii="Times New Roman" w:hAnsi="Times New Roman" w:cs="Times New Roman"/>
                <w:lang w:val="kk-KZ"/>
              </w:rPr>
              <w:t>ың статистикалық сипат</w:t>
            </w:r>
            <w:r w:rsidR="00FE4029">
              <w:rPr>
                <w:rFonts w:ascii="Times New Roman" w:hAnsi="Times New Roman" w:cs="Times New Roman"/>
                <w:lang w:val="kk-KZ"/>
              </w:rPr>
              <w:t>ы, күй ықтималдығымен байланысы.</w:t>
            </w:r>
          </w:p>
          <w:p w:rsidR="00BE4953" w:rsidRPr="00F04317" w:rsidRDefault="00BE4953" w:rsidP="00BE4953">
            <w:pPr>
              <w:jc w:val="both"/>
              <w:rPr>
                <w:rFonts w:ascii="Times New Roman" w:hAnsi="Times New Roman" w:cs="Times New Roman"/>
                <w:b/>
                <w:lang w:val="kk-KZ"/>
              </w:rPr>
            </w:pPr>
            <w:r w:rsidRPr="00F04317">
              <w:rPr>
                <w:rFonts w:ascii="Times New Roman" w:eastAsia="Times New Roman" w:hAnsi="Times New Roman" w:cs="Times New Roman"/>
                <w:b/>
                <w:lang w:val="kk-KZ"/>
              </w:rPr>
              <w:lastRenderedPageBreak/>
              <w:t xml:space="preserve">Семинар сабақ 11. </w:t>
            </w:r>
            <w:r w:rsidRPr="00F04317">
              <w:rPr>
                <w:rFonts w:ascii="Times New Roman" w:hAnsi="Times New Roman" w:cs="Times New Roman"/>
                <w:lang w:val="kk-KZ"/>
              </w:rPr>
              <w:t>Термодинамиканың дифференциалдық теңдеулер</w:t>
            </w:r>
            <w:r w:rsidR="00FE4029">
              <w:rPr>
                <w:rFonts w:ascii="Times New Roman" w:hAnsi="Times New Roman" w:cs="Times New Roman"/>
                <w:lang w:val="kk-KZ"/>
              </w:rPr>
              <w:t>і және оларды қолдану мысалдары.</w:t>
            </w:r>
          </w:p>
          <w:p w:rsidR="00BE4953" w:rsidRPr="00F04317" w:rsidRDefault="00BE4953" w:rsidP="00BE4953">
            <w:pPr>
              <w:jc w:val="both"/>
              <w:rPr>
                <w:rFonts w:ascii="Times New Roman" w:hAnsi="Times New Roman" w:cs="Times New Roman"/>
                <w:lang w:val="kk-KZ"/>
              </w:rPr>
            </w:pPr>
            <w:r w:rsidRPr="00F04317">
              <w:rPr>
                <w:rFonts w:ascii="Times New Roman" w:eastAsia="Times New Roman" w:hAnsi="Times New Roman" w:cs="Times New Roman"/>
                <w:b/>
                <w:lang w:val="kk-KZ"/>
              </w:rPr>
              <w:t xml:space="preserve">Зертханалық сабақ 11. </w:t>
            </w:r>
            <w:r w:rsidRPr="00F04317">
              <w:rPr>
                <w:rFonts w:ascii="Times New Roman" w:hAnsi="Times New Roman" w:cs="Times New Roman"/>
                <w:lang w:val="kk-KZ"/>
              </w:rPr>
              <w:t>Тұрақты</w:t>
            </w:r>
            <w:r w:rsidRPr="00F04317">
              <w:rPr>
                <w:rFonts w:ascii="Times New Roman" w:hAnsi="Times New Roman" w:cs="Times New Roman"/>
                <w:b/>
                <w:lang w:val="kk-KZ"/>
              </w:rPr>
              <w:t xml:space="preserve"> </w:t>
            </w:r>
            <w:r w:rsidRPr="00F04317">
              <w:rPr>
                <w:rFonts w:ascii="Times New Roman" w:hAnsi="Times New Roman" w:cs="Times New Roman"/>
                <w:lang w:val="kk-KZ"/>
              </w:rPr>
              <w:t>қысымдағы ауаның жылусыйымдылығын анықтау. Тұрақты</w:t>
            </w:r>
            <w:r w:rsidRPr="00F04317">
              <w:rPr>
                <w:rFonts w:ascii="Times New Roman" w:hAnsi="Times New Roman" w:cs="Times New Roman"/>
                <w:b/>
                <w:lang w:val="kk-KZ"/>
              </w:rPr>
              <w:t xml:space="preserve"> </w:t>
            </w:r>
            <w:r w:rsidRPr="00F04317">
              <w:rPr>
                <w:rFonts w:ascii="Times New Roman" w:hAnsi="Times New Roman" w:cs="Times New Roman"/>
                <w:lang w:val="kk-KZ"/>
              </w:rPr>
              <w:t xml:space="preserve">көлемдегі </w:t>
            </w:r>
            <w:r w:rsidR="00FE4029">
              <w:rPr>
                <w:rFonts w:ascii="Times New Roman" w:hAnsi="Times New Roman" w:cs="Times New Roman"/>
                <w:lang w:val="kk-KZ"/>
              </w:rPr>
              <w:t>ауаның жылусыйымдылығын анықтау.</w:t>
            </w:r>
          </w:p>
          <w:p w:rsidR="00394D4A" w:rsidRPr="007913EC" w:rsidRDefault="00FE4029" w:rsidP="00DC6AE9">
            <w:pPr>
              <w:jc w:val="both"/>
              <w:rPr>
                <w:rFonts w:ascii="Times New Roman" w:eastAsia="Times New Roman" w:hAnsi="Times New Roman" w:cs="Times New Roman"/>
                <w:noProof/>
                <w:lang w:val="kk-KZ"/>
              </w:rPr>
            </w:pPr>
            <w:r w:rsidRPr="00F04317">
              <w:rPr>
                <w:rFonts w:ascii="Times New Roman" w:eastAsia="Times New Roman" w:hAnsi="Times New Roman" w:cs="Times New Roman"/>
                <w:b/>
                <w:lang w:val="kk-KZ"/>
              </w:rPr>
              <w:t>С</w:t>
            </w:r>
            <w:r>
              <w:rPr>
                <w:rFonts w:ascii="Times New Roman" w:eastAsia="Times New Roman" w:hAnsi="Times New Roman" w:cs="Times New Roman"/>
                <w:b/>
                <w:lang w:val="kk-KZ"/>
              </w:rPr>
              <w:t>О</w:t>
            </w:r>
            <w:r w:rsidRPr="00F04317">
              <w:rPr>
                <w:rFonts w:ascii="Times New Roman" w:eastAsia="Times New Roman" w:hAnsi="Times New Roman" w:cs="Times New Roman"/>
                <w:b/>
                <w:lang w:val="kk-KZ"/>
              </w:rPr>
              <w:t>ӨЖ</w:t>
            </w:r>
            <w:r>
              <w:rPr>
                <w:rFonts w:ascii="Times New Roman" w:eastAsia="Times New Roman" w:hAnsi="Times New Roman" w:cs="Times New Roman"/>
                <w:b/>
                <w:lang w:val="kk-KZ"/>
              </w:rPr>
              <w:t>:</w:t>
            </w:r>
            <w:r w:rsidRPr="00F04317">
              <w:rPr>
                <w:rFonts w:ascii="Times New Roman" w:eastAsia="Times New Roman" w:hAnsi="Times New Roman" w:cs="Times New Roman"/>
                <w:b/>
                <w:lang w:val="kk-KZ"/>
              </w:rPr>
              <w:t xml:space="preserve"> </w:t>
            </w:r>
            <w:r w:rsidRPr="00FE4029">
              <w:rPr>
                <w:rFonts w:ascii="Times New Roman" w:eastAsia="Times New Roman" w:hAnsi="Times New Roman" w:cs="Times New Roman"/>
                <w:lang w:val="kk-KZ"/>
              </w:rPr>
              <w:t>№</w:t>
            </w:r>
            <w:r>
              <w:rPr>
                <w:rFonts w:ascii="Times New Roman" w:eastAsia="Times New Roman" w:hAnsi="Times New Roman" w:cs="Times New Roman"/>
                <w:lang w:val="kk-KZ"/>
              </w:rPr>
              <w:t>6</w:t>
            </w:r>
            <w:r>
              <w:rPr>
                <w:rFonts w:ascii="Times New Roman" w:hAnsi="Times New Roman" w:cs="Times New Roman"/>
                <w:lang w:val="kk-KZ"/>
              </w:rPr>
              <w:t xml:space="preserve"> тапсырманы орындау</w:t>
            </w:r>
            <w:r w:rsidRPr="00F04317">
              <w:rPr>
                <w:rFonts w:ascii="Times New Roman" w:eastAsia="Times New Roman" w:hAnsi="Times New Roman" w:cs="Times New Roman"/>
                <w:b/>
                <w:lang w:val="kk-KZ"/>
              </w:rPr>
              <w:t>.</w:t>
            </w:r>
            <w:r w:rsidR="00DC6AE9">
              <w:rPr>
                <w:rFonts w:ascii="Times New Roman" w:eastAsia="Times New Roman" w:hAnsi="Times New Roman" w:cs="Times New Roman"/>
                <w:b/>
                <w:lang w:val="kk-KZ"/>
              </w:rPr>
              <w:t xml:space="preserve"> </w:t>
            </w:r>
            <w:r w:rsidR="00E14B0A">
              <w:rPr>
                <w:rFonts w:ascii="Times New Roman" w:eastAsia="Times New Roman" w:hAnsi="Times New Roman" w:cs="Times New Roman"/>
                <w:b/>
                <w:lang w:val="kk-KZ"/>
              </w:rPr>
              <w:t>«</w:t>
            </w:r>
            <w:r w:rsidR="00BE4953" w:rsidRPr="00F04317">
              <w:rPr>
                <w:rFonts w:ascii="Times New Roman" w:hAnsi="Times New Roman" w:cs="Times New Roman"/>
                <w:lang w:val="kk-KZ"/>
              </w:rPr>
              <w:t>Политроптық процестің жылусимдылығының политроп көрсеткішіне тәуелділік графигі. Идеал газ процестері кезіндегі энтропия өзгерісін есептеу. Энтропия арқылы ПӘК есептеу. Термодинамиканың дифференциалдық</w:t>
            </w:r>
            <w:r w:rsidR="00E14B0A">
              <w:rPr>
                <w:rFonts w:ascii="Times New Roman" w:hAnsi="Times New Roman" w:cs="Times New Roman"/>
                <w:lang w:val="kk-KZ"/>
              </w:rPr>
              <w:t xml:space="preserve"> теңдеулерін қолдану мысалдары» (Есеп шығару)</w:t>
            </w:r>
          </w:p>
        </w:tc>
        <w:tc>
          <w:tcPr>
            <w:tcW w:w="851" w:type="dxa"/>
          </w:tcPr>
          <w:p w:rsidR="00394D4A" w:rsidRPr="007913EC" w:rsidRDefault="00F123E0" w:rsidP="00394D4A">
            <w:pPr>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p>
          <w:p w:rsidR="00394D4A" w:rsidRDefault="00394D4A" w:rsidP="00394D4A">
            <w:pPr>
              <w:jc w:val="center"/>
              <w:rPr>
                <w:rFonts w:ascii="Times New Roman" w:eastAsia="Times New Roman" w:hAnsi="Times New Roman" w:cs="Times New Roman"/>
                <w:b/>
                <w:lang w:val="kk-KZ"/>
              </w:rPr>
            </w:pPr>
          </w:p>
          <w:p w:rsidR="00394D4A" w:rsidRDefault="00394D4A" w:rsidP="00394D4A">
            <w:pPr>
              <w:jc w:val="center"/>
              <w:rPr>
                <w:rFonts w:ascii="Times New Roman" w:eastAsia="Times New Roman" w:hAnsi="Times New Roman" w:cs="Times New Roman"/>
                <w:b/>
                <w:lang w:val="kk-KZ"/>
              </w:rPr>
            </w:pPr>
          </w:p>
          <w:p w:rsidR="00394D4A" w:rsidRDefault="00394D4A" w:rsidP="00394D4A">
            <w:pPr>
              <w:jc w:val="center"/>
              <w:rPr>
                <w:rFonts w:ascii="Times New Roman" w:eastAsia="Times New Roman" w:hAnsi="Times New Roman" w:cs="Times New Roman"/>
                <w:b/>
                <w:lang w:val="kk-KZ"/>
              </w:rPr>
            </w:pPr>
          </w:p>
          <w:p w:rsidR="00394D4A" w:rsidRDefault="00394D4A" w:rsidP="00394D4A">
            <w:pPr>
              <w:jc w:val="center"/>
              <w:rPr>
                <w:rFonts w:ascii="Times New Roman" w:eastAsia="Times New Roman" w:hAnsi="Times New Roman" w:cs="Times New Roman"/>
                <w:b/>
                <w:lang w:val="kk-KZ"/>
              </w:rPr>
            </w:pPr>
          </w:p>
          <w:p w:rsidR="00394D4A" w:rsidRDefault="00394D4A" w:rsidP="00394D4A">
            <w:pPr>
              <w:jc w:val="center"/>
              <w:rPr>
                <w:rFonts w:ascii="Times New Roman" w:eastAsia="Times New Roman" w:hAnsi="Times New Roman" w:cs="Times New Roman"/>
                <w:b/>
                <w:lang w:val="kk-KZ"/>
              </w:rPr>
            </w:pPr>
          </w:p>
          <w:p w:rsidR="00394D4A" w:rsidRDefault="00394D4A" w:rsidP="00394D4A">
            <w:pPr>
              <w:jc w:val="center"/>
              <w:rPr>
                <w:rFonts w:ascii="Times New Roman" w:eastAsia="Times New Roman" w:hAnsi="Times New Roman" w:cs="Times New Roman"/>
                <w:b/>
                <w:lang w:val="kk-KZ"/>
              </w:rPr>
            </w:pPr>
          </w:p>
          <w:p w:rsidR="00F123E0" w:rsidRDefault="00F123E0" w:rsidP="00394D4A">
            <w:pPr>
              <w:jc w:val="center"/>
              <w:rPr>
                <w:rFonts w:ascii="Times New Roman" w:eastAsia="Times New Roman" w:hAnsi="Times New Roman" w:cs="Times New Roman"/>
                <w:b/>
                <w:lang w:val="kk-KZ"/>
              </w:rPr>
            </w:pPr>
          </w:p>
          <w:p w:rsidR="00394D4A" w:rsidRDefault="00394D4A" w:rsidP="00394D4A">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lastRenderedPageBreak/>
              <w:t>1</w:t>
            </w:r>
          </w:p>
          <w:p w:rsidR="00F123E0" w:rsidRDefault="00F123E0" w:rsidP="00394D4A">
            <w:pPr>
              <w:jc w:val="center"/>
              <w:rPr>
                <w:rFonts w:ascii="Times New Roman" w:eastAsia="Times New Roman" w:hAnsi="Times New Roman" w:cs="Times New Roman"/>
                <w:b/>
                <w:lang w:val="kk-KZ"/>
              </w:rPr>
            </w:pPr>
          </w:p>
          <w:p w:rsidR="00F123E0" w:rsidRDefault="00F123E0" w:rsidP="00394D4A">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F123E0" w:rsidRDefault="00F123E0" w:rsidP="00394D4A">
            <w:pPr>
              <w:jc w:val="center"/>
              <w:rPr>
                <w:rFonts w:ascii="Times New Roman" w:eastAsia="Times New Roman" w:hAnsi="Times New Roman" w:cs="Times New Roman"/>
                <w:b/>
                <w:lang w:val="kk-KZ"/>
              </w:rPr>
            </w:pPr>
          </w:p>
          <w:p w:rsidR="00F123E0" w:rsidRDefault="00F123E0" w:rsidP="00394D4A">
            <w:pPr>
              <w:jc w:val="center"/>
              <w:rPr>
                <w:rFonts w:ascii="Times New Roman" w:eastAsia="Times New Roman" w:hAnsi="Times New Roman" w:cs="Times New Roman"/>
                <w:b/>
                <w:lang w:val="kk-KZ"/>
              </w:rPr>
            </w:pPr>
          </w:p>
          <w:p w:rsidR="00F123E0" w:rsidRPr="007913EC" w:rsidRDefault="00F123E0" w:rsidP="00394D4A">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1524" w:type="dxa"/>
            <w:gridSpan w:val="2"/>
          </w:tcPr>
          <w:p w:rsidR="00394D4A" w:rsidRDefault="00394D4A" w:rsidP="00394D4A">
            <w:pPr>
              <w:pStyle w:val="a6"/>
              <w:tabs>
                <w:tab w:val="left" w:pos="426"/>
              </w:tabs>
              <w:autoSpaceDE w:val="0"/>
              <w:autoSpaceDN w:val="0"/>
              <w:adjustRightInd w:val="0"/>
              <w:ind w:left="0"/>
              <w:jc w:val="center"/>
              <w:rPr>
                <w:rFonts w:ascii="Times New Roman" w:hAnsi="Times New Roman" w:cs="Times New Roman"/>
                <w:b/>
                <w:lang w:val="kk-KZ"/>
              </w:rPr>
            </w:pPr>
          </w:p>
          <w:p w:rsidR="00394D4A" w:rsidRDefault="00394D4A" w:rsidP="00394D4A">
            <w:pPr>
              <w:pStyle w:val="a6"/>
              <w:tabs>
                <w:tab w:val="left" w:pos="426"/>
              </w:tabs>
              <w:autoSpaceDE w:val="0"/>
              <w:autoSpaceDN w:val="0"/>
              <w:adjustRightInd w:val="0"/>
              <w:ind w:left="0"/>
              <w:jc w:val="center"/>
              <w:rPr>
                <w:rFonts w:ascii="Times New Roman" w:hAnsi="Times New Roman" w:cs="Times New Roman"/>
                <w:b/>
                <w:lang w:val="kk-KZ"/>
              </w:rPr>
            </w:pPr>
          </w:p>
          <w:p w:rsidR="00394D4A" w:rsidRDefault="00394D4A" w:rsidP="00394D4A">
            <w:pPr>
              <w:pStyle w:val="a6"/>
              <w:tabs>
                <w:tab w:val="left" w:pos="426"/>
              </w:tabs>
              <w:autoSpaceDE w:val="0"/>
              <w:autoSpaceDN w:val="0"/>
              <w:adjustRightInd w:val="0"/>
              <w:ind w:left="0"/>
              <w:jc w:val="center"/>
              <w:rPr>
                <w:rFonts w:ascii="Times New Roman" w:hAnsi="Times New Roman" w:cs="Times New Roman"/>
                <w:b/>
                <w:lang w:val="kk-KZ"/>
              </w:rPr>
            </w:pPr>
          </w:p>
          <w:p w:rsidR="00394D4A" w:rsidRDefault="00394D4A" w:rsidP="00394D4A">
            <w:pPr>
              <w:pStyle w:val="a6"/>
              <w:tabs>
                <w:tab w:val="left" w:pos="426"/>
              </w:tabs>
              <w:autoSpaceDE w:val="0"/>
              <w:autoSpaceDN w:val="0"/>
              <w:adjustRightInd w:val="0"/>
              <w:ind w:left="0"/>
              <w:jc w:val="center"/>
              <w:rPr>
                <w:rFonts w:ascii="Times New Roman" w:hAnsi="Times New Roman" w:cs="Times New Roman"/>
                <w:b/>
                <w:lang w:val="kk-KZ"/>
              </w:rPr>
            </w:pPr>
          </w:p>
          <w:p w:rsidR="00394D4A" w:rsidRDefault="00394D4A" w:rsidP="00394D4A">
            <w:pPr>
              <w:pStyle w:val="a6"/>
              <w:tabs>
                <w:tab w:val="left" w:pos="426"/>
              </w:tabs>
              <w:autoSpaceDE w:val="0"/>
              <w:autoSpaceDN w:val="0"/>
              <w:adjustRightInd w:val="0"/>
              <w:ind w:left="0"/>
              <w:jc w:val="center"/>
              <w:rPr>
                <w:rFonts w:ascii="Times New Roman" w:hAnsi="Times New Roman" w:cs="Times New Roman"/>
                <w:b/>
                <w:lang w:val="kk-KZ"/>
              </w:rPr>
            </w:pPr>
          </w:p>
          <w:p w:rsidR="00394D4A" w:rsidRDefault="00394D4A" w:rsidP="00394D4A">
            <w:pPr>
              <w:pStyle w:val="a6"/>
              <w:tabs>
                <w:tab w:val="left" w:pos="426"/>
              </w:tabs>
              <w:autoSpaceDE w:val="0"/>
              <w:autoSpaceDN w:val="0"/>
              <w:adjustRightInd w:val="0"/>
              <w:ind w:left="0"/>
              <w:jc w:val="center"/>
              <w:rPr>
                <w:rFonts w:ascii="Times New Roman" w:hAnsi="Times New Roman" w:cs="Times New Roman"/>
                <w:b/>
                <w:lang w:val="kk-KZ"/>
              </w:rPr>
            </w:pPr>
          </w:p>
          <w:p w:rsidR="00394D4A" w:rsidRDefault="00394D4A" w:rsidP="00394D4A">
            <w:pPr>
              <w:pStyle w:val="a6"/>
              <w:tabs>
                <w:tab w:val="left" w:pos="426"/>
              </w:tabs>
              <w:autoSpaceDE w:val="0"/>
              <w:autoSpaceDN w:val="0"/>
              <w:adjustRightInd w:val="0"/>
              <w:ind w:left="0"/>
              <w:jc w:val="center"/>
              <w:rPr>
                <w:rFonts w:ascii="Times New Roman" w:hAnsi="Times New Roman" w:cs="Times New Roman"/>
                <w:b/>
                <w:lang w:val="kk-KZ"/>
              </w:rPr>
            </w:pPr>
          </w:p>
          <w:p w:rsidR="002278C4" w:rsidRDefault="002278C4" w:rsidP="00394D4A">
            <w:pPr>
              <w:pStyle w:val="a6"/>
              <w:tabs>
                <w:tab w:val="left" w:pos="426"/>
              </w:tabs>
              <w:autoSpaceDE w:val="0"/>
              <w:autoSpaceDN w:val="0"/>
              <w:adjustRightInd w:val="0"/>
              <w:ind w:left="0"/>
              <w:jc w:val="center"/>
              <w:rPr>
                <w:rFonts w:ascii="Times New Roman" w:hAnsi="Times New Roman" w:cs="Times New Roman"/>
                <w:b/>
                <w:lang w:val="kk-KZ"/>
              </w:rPr>
            </w:pPr>
          </w:p>
          <w:p w:rsidR="00394D4A" w:rsidRDefault="002278C4" w:rsidP="002278C4">
            <w:pPr>
              <w:pStyle w:val="a6"/>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lastRenderedPageBreak/>
              <w:t>5</w:t>
            </w:r>
          </w:p>
          <w:p w:rsidR="002278C4" w:rsidRDefault="002278C4" w:rsidP="002278C4">
            <w:pPr>
              <w:pStyle w:val="a6"/>
              <w:tabs>
                <w:tab w:val="left" w:pos="426"/>
              </w:tabs>
              <w:autoSpaceDE w:val="0"/>
              <w:autoSpaceDN w:val="0"/>
              <w:adjustRightInd w:val="0"/>
              <w:ind w:left="0"/>
              <w:jc w:val="center"/>
              <w:rPr>
                <w:rFonts w:ascii="Times New Roman" w:hAnsi="Times New Roman" w:cs="Times New Roman"/>
                <w:b/>
                <w:lang w:val="kk-KZ"/>
              </w:rPr>
            </w:pPr>
          </w:p>
          <w:p w:rsidR="002278C4" w:rsidRDefault="002278C4" w:rsidP="002278C4">
            <w:pPr>
              <w:pStyle w:val="a6"/>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5</w:t>
            </w:r>
          </w:p>
          <w:p w:rsidR="002278C4" w:rsidRDefault="002278C4" w:rsidP="002278C4">
            <w:pPr>
              <w:pStyle w:val="a6"/>
              <w:tabs>
                <w:tab w:val="left" w:pos="426"/>
              </w:tabs>
              <w:autoSpaceDE w:val="0"/>
              <w:autoSpaceDN w:val="0"/>
              <w:adjustRightInd w:val="0"/>
              <w:ind w:left="0"/>
              <w:jc w:val="center"/>
              <w:rPr>
                <w:rFonts w:ascii="Times New Roman" w:hAnsi="Times New Roman" w:cs="Times New Roman"/>
                <w:b/>
                <w:lang w:val="kk-KZ"/>
              </w:rPr>
            </w:pPr>
          </w:p>
          <w:p w:rsidR="002278C4" w:rsidRDefault="002278C4" w:rsidP="002278C4">
            <w:pPr>
              <w:pStyle w:val="a6"/>
              <w:tabs>
                <w:tab w:val="left" w:pos="426"/>
              </w:tabs>
              <w:autoSpaceDE w:val="0"/>
              <w:autoSpaceDN w:val="0"/>
              <w:adjustRightInd w:val="0"/>
              <w:ind w:left="0"/>
              <w:jc w:val="center"/>
              <w:rPr>
                <w:rFonts w:ascii="Times New Roman" w:hAnsi="Times New Roman" w:cs="Times New Roman"/>
                <w:b/>
                <w:lang w:val="kk-KZ"/>
              </w:rPr>
            </w:pPr>
          </w:p>
          <w:p w:rsidR="002278C4" w:rsidRPr="007913EC" w:rsidRDefault="002278C4" w:rsidP="002278C4">
            <w:pPr>
              <w:pStyle w:val="a6"/>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7</w:t>
            </w:r>
          </w:p>
        </w:tc>
      </w:tr>
      <w:tr w:rsidR="009F1F07" w:rsidRPr="007913EC" w:rsidTr="00F66D4A">
        <w:trPr>
          <w:gridAfter w:val="1"/>
          <w:wAfter w:w="35" w:type="dxa"/>
          <w:trHeight w:val="2252"/>
        </w:trPr>
        <w:tc>
          <w:tcPr>
            <w:tcW w:w="846"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lastRenderedPageBreak/>
              <w:t>12</w:t>
            </w:r>
          </w:p>
        </w:tc>
        <w:tc>
          <w:tcPr>
            <w:tcW w:w="6662" w:type="dxa"/>
            <w:gridSpan w:val="6"/>
          </w:tcPr>
          <w:p w:rsidR="00BE4953" w:rsidRPr="00F04317" w:rsidRDefault="00BE4953" w:rsidP="00BE4953">
            <w:pPr>
              <w:pStyle w:val="a8"/>
              <w:rPr>
                <w:rFonts w:ascii="Times New Roman" w:hAnsi="Times New Roman"/>
                <w:sz w:val="22"/>
                <w:szCs w:val="22"/>
              </w:rPr>
            </w:pPr>
            <w:r w:rsidRPr="00F04317">
              <w:rPr>
                <w:rFonts w:ascii="Times New Roman" w:hAnsi="Times New Roman"/>
                <w:b/>
                <w:sz w:val="22"/>
                <w:szCs w:val="22"/>
              </w:rPr>
              <w:t xml:space="preserve">Дәріс 12. </w:t>
            </w:r>
            <w:r w:rsidRPr="00F04317">
              <w:rPr>
                <w:rFonts w:ascii="Times New Roman" w:hAnsi="Times New Roman"/>
                <w:sz w:val="22"/>
                <w:szCs w:val="22"/>
              </w:rPr>
              <w:t>Газдардың қасиеттерінің идеалдықтан ауытқуы. Эндрюстің эксперименттік изотермдері. Нақты газдар изотермдерін талдау. Молекулааралық өзара әрекеттесу күштері мен потенциалдары. Молекулааралық өзара әрекеттесуінің эмпирикалық потенциалдары: қатты сфералар; жұмсақ сфеалар (тебудің нүктелік центрі); Леннард-Джонс потенциалы.</w:t>
            </w:r>
          </w:p>
          <w:p w:rsidR="00BE4953" w:rsidRPr="00F04317" w:rsidRDefault="00BE4953" w:rsidP="00BE4953">
            <w:pPr>
              <w:jc w:val="both"/>
              <w:rPr>
                <w:rFonts w:ascii="Times New Roman" w:eastAsia="Times New Roman" w:hAnsi="Times New Roman" w:cs="Times New Roman"/>
                <w:b/>
                <w:lang w:val="kk-KZ"/>
              </w:rPr>
            </w:pPr>
            <w:r w:rsidRPr="00F04317">
              <w:rPr>
                <w:rFonts w:ascii="Times New Roman" w:eastAsia="Times New Roman" w:hAnsi="Times New Roman" w:cs="Times New Roman"/>
                <w:b/>
                <w:lang w:val="kk-KZ"/>
              </w:rPr>
              <w:t xml:space="preserve">Семинар сабақ 12. </w:t>
            </w:r>
            <w:r w:rsidRPr="00F04317">
              <w:rPr>
                <w:rFonts w:ascii="Times New Roman" w:eastAsia="Times New Roman" w:hAnsi="Times New Roman" w:cs="Times New Roman"/>
                <w:lang w:val="kk-KZ"/>
              </w:rPr>
              <w:t>Нақты газдар қасиеттері бойынша есептер</w:t>
            </w:r>
            <w:r w:rsidRPr="00F04317">
              <w:rPr>
                <w:rFonts w:ascii="Times New Roman" w:hAnsi="Times New Roman" w:cs="Times New Roman"/>
                <w:b/>
                <w:bCs/>
                <w:color w:val="0000FF"/>
                <w:lang w:val="kk-KZ"/>
              </w:rPr>
              <w:t>.</w:t>
            </w:r>
          </w:p>
          <w:p w:rsidR="009F1F07" w:rsidRPr="00A41264" w:rsidRDefault="00BE4953" w:rsidP="00A41264">
            <w:pPr>
              <w:jc w:val="both"/>
              <w:rPr>
                <w:rFonts w:ascii="Times New Roman" w:eastAsia="Times New Roman" w:hAnsi="Times New Roman" w:cs="Times New Roman"/>
                <w:b/>
                <w:lang w:val="kk-KZ"/>
              </w:rPr>
            </w:pPr>
            <w:r w:rsidRPr="00F04317">
              <w:rPr>
                <w:rFonts w:ascii="Times New Roman" w:eastAsia="Times New Roman" w:hAnsi="Times New Roman" w:cs="Times New Roman"/>
                <w:b/>
                <w:lang w:val="kk-KZ"/>
              </w:rPr>
              <w:t xml:space="preserve">Зертханалық сабақ 12. </w:t>
            </w:r>
            <w:r w:rsidRPr="00F04317">
              <w:rPr>
                <w:rFonts w:ascii="Times New Roman" w:hAnsi="Times New Roman" w:cs="Times New Roman"/>
                <w:lang w:val="kk-KZ"/>
              </w:rPr>
              <w:t xml:space="preserve">Кристалданудың меншікті жылуын және қалайының кристалдану кезіндегі энтропияның өзгерісін </w:t>
            </w:r>
            <w:r w:rsidR="00A41264">
              <w:rPr>
                <w:rFonts w:ascii="Times New Roman" w:hAnsi="Times New Roman" w:cs="Times New Roman"/>
                <w:lang w:val="kk-KZ"/>
              </w:rPr>
              <w:t>анықтау.</w:t>
            </w:r>
          </w:p>
        </w:tc>
        <w:tc>
          <w:tcPr>
            <w:tcW w:w="851" w:type="dxa"/>
          </w:tcPr>
          <w:p w:rsidR="009F1F07" w:rsidRPr="007913EC" w:rsidRDefault="00F123E0"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F123E0" w:rsidRDefault="00F123E0" w:rsidP="009B704C">
            <w:pPr>
              <w:jc w:val="center"/>
              <w:rPr>
                <w:rFonts w:ascii="Times New Roman" w:eastAsia="Times New Roman" w:hAnsi="Times New Roman" w:cs="Times New Roman"/>
                <w:b/>
                <w:lang w:val="kk-KZ"/>
              </w:rPr>
            </w:pPr>
          </w:p>
          <w:p w:rsidR="00F123E0" w:rsidRDefault="00F123E0"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tc>
        <w:tc>
          <w:tcPr>
            <w:tcW w:w="1524" w:type="dxa"/>
            <w:gridSpan w:val="2"/>
          </w:tcPr>
          <w:p w:rsidR="009F1F07" w:rsidRDefault="009F1F07"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Default="009F1F07"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Default="009F1F07"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Default="009F1F07"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2278C4" w:rsidRDefault="002278C4"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2278C4" w:rsidRDefault="002278C4"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Pr="007913EC" w:rsidRDefault="002278C4"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p w:rsidR="009F1F07" w:rsidRPr="007913EC" w:rsidRDefault="002278C4" w:rsidP="009F1F07">
            <w:pPr>
              <w:pStyle w:val="a6"/>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5</w:t>
            </w:r>
          </w:p>
        </w:tc>
      </w:tr>
      <w:tr w:rsidR="009F1F07" w:rsidRPr="007913EC" w:rsidTr="00F66D4A">
        <w:trPr>
          <w:gridAfter w:val="1"/>
          <w:wAfter w:w="35" w:type="dxa"/>
          <w:trHeight w:val="1827"/>
        </w:trPr>
        <w:tc>
          <w:tcPr>
            <w:tcW w:w="846"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13</w:t>
            </w:r>
          </w:p>
        </w:tc>
        <w:tc>
          <w:tcPr>
            <w:tcW w:w="6662" w:type="dxa"/>
            <w:gridSpan w:val="6"/>
          </w:tcPr>
          <w:p w:rsidR="00BE4953" w:rsidRPr="00F04317" w:rsidRDefault="00BE4953" w:rsidP="00BE4953">
            <w:pPr>
              <w:pStyle w:val="a8"/>
              <w:rPr>
                <w:rFonts w:ascii="Times New Roman" w:hAnsi="Times New Roman"/>
                <w:sz w:val="22"/>
                <w:szCs w:val="22"/>
              </w:rPr>
            </w:pPr>
            <w:r w:rsidRPr="00F04317">
              <w:rPr>
                <w:rFonts w:ascii="Times New Roman" w:hAnsi="Times New Roman"/>
                <w:b/>
                <w:sz w:val="22"/>
                <w:szCs w:val="22"/>
              </w:rPr>
              <w:t xml:space="preserve">Дәріс 13. </w:t>
            </w:r>
            <w:r w:rsidRPr="00F04317">
              <w:rPr>
                <w:rFonts w:ascii="Times New Roman" w:hAnsi="Times New Roman"/>
                <w:sz w:val="22"/>
                <w:szCs w:val="22"/>
              </w:rPr>
              <w:t>Ван-дер-Ваальс теңдеуі. Ван-дер-Ваальс изотермдері.</w:t>
            </w:r>
            <w:r w:rsidRPr="00F04317">
              <w:rPr>
                <w:rFonts w:ascii="Times New Roman" w:hAnsi="Times New Roman"/>
                <w:i/>
                <w:sz w:val="22"/>
                <w:szCs w:val="22"/>
              </w:rPr>
              <w:t xml:space="preserve"> </w:t>
            </w:r>
            <w:r w:rsidRPr="00F04317">
              <w:rPr>
                <w:rFonts w:ascii="Times New Roman" w:hAnsi="Times New Roman"/>
                <w:sz w:val="22"/>
                <w:szCs w:val="22"/>
              </w:rPr>
              <w:t>Заттың критикалық күйі. Критикалық (сындық) температура. Сәйкестік күйлер заңы. Ван-дер</w:t>
            </w:r>
            <w:r w:rsidR="00BD576E">
              <w:rPr>
                <w:rFonts w:ascii="Times New Roman" w:hAnsi="Times New Roman"/>
                <w:sz w:val="22"/>
                <w:szCs w:val="22"/>
              </w:rPr>
              <w:t>-Ваальстің келтірілген теңдеуі.</w:t>
            </w:r>
          </w:p>
          <w:p w:rsidR="00BE4953" w:rsidRPr="00F04317" w:rsidRDefault="00BE4953" w:rsidP="00BE4953">
            <w:pPr>
              <w:jc w:val="both"/>
              <w:rPr>
                <w:rFonts w:ascii="Times New Roman" w:hAnsi="Times New Roman" w:cs="Times New Roman"/>
                <w:lang w:val="kk-KZ"/>
              </w:rPr>
            </w:pPr>
            <w:r w:rsidRPr="00F04317">
              <w:rPr>
                <w:rFonts w:ascii="Times New Roman" w:eastAsia="Times New Roman" w:hAnsi="Times New Roman" w:cs="Times New Roman"/>
                <w:b/>
                <w:lang w:val="kk-KZ"/>
              </w:rPr>
              <w:t xml:space="preserve">Семинар сабақ 13. </w:t>
            </w:r>
            <w:r w:rsidRPr="00F04317">
              <w:rPr>
                <w:rFonts w:ascii="Times New Roman" w:hAnsi="Times New Roman" w:cs="Times New Roman"/>
                <w:lang w:val="kk-KZ"/>
              </w:rPr>
              <w:t>Нақты га</w:t>
            </w:r>
            <w:r w:rsidR="00BD576E">
              <w:rPr>
                <w:rFonts w:ascii="Times New Roman" w:hAnsi="Times New Roman" w:cs="Times New Roman"/>
                <w:lang w:val="kk-KZ"/>
              </w:rPr>
              <w:t>здар қасиеттері бойынша есептер</w:t>
            </w:r>
          </w:p>
          <w:p w:rsidR="009F1F07" w:rsidRDefault="00BE4953" w:rsidP="00BE4953">
            <w:pPr>
              <w:jc w:val="both"/>
              <w:rPr>
                <w:rFonts w:ascii="Times New Roman" w:hAnsi="Times New Roman" w:cs="Times New Roman"/>
                <w:lang w:val="kk-KZ"/>
              </w:rPr>
            </w:pPr>
            <w:r w:rsidRPr="00F04317">
              <w:rPr>
                <w:rFonts w:ascii="Times New Roman" w:eastAsia="Times New Roman" w:hAnsi="Times New Roman" w:cs="Times New Roman"/>
                <w:b/>
                <w:lang w:val="kk-KZ"/>
              </w:rPr>
              <w:t xml:space="preserve">Зертханалық сабақ 13. </w:t>
            </w:r>
            <w:r w:rsidR="00BD576E">
              <w:rPr>
                <w:rFonts w:ascii="Times New Roman" w:hAnsi="Times New Roman" w:cs="Times New Roman"/>
                <w:lang w:val="kk-KZ"/>
              </w:rPr>
              <w:t>Ауа тұтқырлығын анықтау</w:t>
            </w:r>
          </w:p>
          <w:p w:rsidR="00A41264" w:rsidRPr="00A41264" w:rsidRDefault="00A41264" w:rsidP="00BE4953">
            <w:pPr>
              <w:jc w:val="both"/>
              <w:rPr>
                <w:rFonts w:ascii="Times New Roman" w:eastAsia="Times New Roman" w:hAnsi="Times New Roman" w:cs="Times New Roman"/>
                <w:b/>
                <w:lang w:val="kk-KZ"/>
              </w:rPr>
            </w:pPr>
            <w:r w:rsidRPr="00FE4029">
              <w:rPr>
                <w:rFonts w:ascii="Times New Roman" w:eastAsia="Times New Roman" w:hAnsi="Times New Roman" w:cs="Times New Roman"/>
                <w:b/>
                <w:lang w:val="kk-KZ"/>
              </w:rPr>
              <w:t xml:space="preserve">СОӨЖ: </w:t>
            </w:r>
            <w:r w:rsidRPr="00FE4029">
              <w:rPr>
                <w:rFonts w:ascii="Times New Roman" w:eastAsia="Times New Roman" w:hAnsi="Times New Roman" w:cs="Times New Roman"/>
                <w:lang w:val="kk-KZ"/>
              </w:rPr>
              <w:t>№</w:t>
            </w:r>
            <w:r w:rsidRPr="00A41264">
              <w:rPr>
                <w:rFonts w:ascii="Times New Roman" w:hAnsi="Times New Roman"/>
                <w:lang w:val="kk-KZ"/>
              </w:rPr>
              <w:t>7</w:t>
            </w:r>
            <w:r w:rsidRPr="00FE4029">
              <w:rPr>
                <w:rFonts w:ascii="Times New Roman" w:hAnsi="Times New Roman" w:cs="Times New Roman"/>
                <w:lang w:val="kk-KZ"/>
              </w:rPr>
              <w:t xml:space="preserve"> тапсырманы орындау</w:t>
            </w:r>
            <w:r w:rsidRPr="00FE4029">
              <w:rPr>
                <w:rFonts w:ascii="Times New Roman" w:eastAsia="Times New Roman" w:hAnsi="Times New Roman" w:cs="Times New Roman"/>
                <w:b/>
                <w:lang w:val="kk-KZ"/>
              </w:rPr>
              <w:t>.</w:t>
            </w:r>
            <w:r w:rsidRPr="00F04317">
              <w:rPr>
                <w:rFonts w:ascii="Times New Roman" w:eastAsia="Times New Roman" w:hAnsi="Times New Roman" w:cs="Times New Roman"/>
                <w:b/>
                <w:lang w:val="kk-KZ"/>
              </w:rPr>
              <w:t xml:space="preserve"> </w:t>
            </w:r>
            <w:r w:rsidR="00E14B0A">
              <w:rPr>
                <w:rFonts w:ascii="Times New Roman" w:eastAsia="Times New Roman" w:hAnsi="Times New Roman" w:cs="Times New Roman"/>
                <w:b/>
                <w:lang w:val="kk-KZ"/>
              </w:rPr>
              <w:t>«</w:t>
            </w:r>
            <w:r w:rsidRPr="00A41264">
              <w:rPr>
                <w:rFonts w:ascii="Times New Roman" w:hAnsi="Times New Roman"/>
                <w:lang w:val="kk-KZ"/>
              </w:rPr>
              <w:t>Молекулалардың орташа жылдамдықтарын есептеу: орташа арифметикалық жылдамдығ</w:t>
            </w:r>
            <w:r w:rsidR="00E14B0A">
              <w:rPr>
                <w:rFonts w:ascii="Times New Roman" w:hAnsi="Times New Roman"/>
                <w:lang w:val="kk-KZ"/>
              </w:rPr>
              <w:t>ы; орташа квадраттық жылдамдығы» (Есеп шығару)</w:t>
            </w:r>
          </w:p>
        </w:tc>
        <w:tc>
          <w:tcPr>
            <w:tcW w:w="851" w:type="dxa"/>
          </w:tcPr>
          <w:p w:rsidR="009F1F07" w:rsidRDefault="00F123E0"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F123E0" w:rsidRPr="007913EC" w:rsidRDefault="00F123E0"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p w:rsidR="00F123E0" w:rsidRDefault="00F123E0"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F123E0" w:rsidRPr="007913EC" w:rsidRDefault="00F123E0"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1524" w:type="dxa"/>
            <w:gridSpan w:val="2"/>
          </w:tcPr>
          <w:p w:rsidR="009F1F07" w:rsidRDefault="009F1F07" w:rsidP="008A2AB3">
            <w:pPr>
              <w:pStyle w:val="a6"/>
              <w:tabs>
                <w:tab w:val="left" w:pos="426"/>
              </w:tabs>
              <w:autoSpaceDE w:val="0"/>
              <w:autoSpaceDN w:val="0"/>
              <w:adjustRightInd w:val="0"/>
              <w:ind w:left="0"/>
              <w:jc w:val="center"/>
              <w:rPr>
                <w:rFonts w:ascii="Times New Roman" w:hAnsi="Times New Roman" w:cs="Times New Roman"/>
                <w:b/>
                <w:lang w:val="kk-KZ"/>
              </w:rPr>
            </w:pPr>
          </w:p>
          <w:p w:rsidR="009F1F07" w:rsidRDefault="009F1F07" w:rsidP="008A2AB3">
            <w:pPr>
              <w:pStyle w:val="a6"/>
              <w:tabs>
                <w:tab w:val="left" w:pos="426"/>
              </w:tabs>
              <w:autoSpaceDE w:val="0"/>
              <w:autoSpaceDN w:val="0"/>
              <w:adjustRightInd w:val="0"/>
              <w:ind w:left="0"/>
              <w:jc w:val="center"/>
              <w:rPr>
                <w:rFonts w:ascii="Times New Roman" w:hAnsi="Times New Roman" w:cs="Times New Roman"/>
                <w:b/>
                <w:lang w:val="kk-KZ"/>
              </w:rPr>
            </w:pPr>
          </w:p>
          <w:p w:rsidR="009F1F07" w:rsidRDefault="009F1F07" w:rsidP="008A2AB3">
            <w:pPr>
              <w:pStyle w:val="a6"/>
              <w:tabs>
                <w:tab w:val="left" w:pos="426"/>
              </w:tabs>
              <w:autoSpaceDE w:val="0"/>
              <w:autoSpaceDN w:val="0"/>
              <w:adjustRightInd w:val="0"/>
              <w:ind w:left="0"/>
              <w:jc w:val="center"/>
              <w:rPr>
                <w:rFonts w:ascii="Times New Roman" w:hAnsi="Times New Roman" w:cs="Times New Roman"/>
                <w:b/>
                <w:lang w:val="kk-KZ"/>
              </w:rPr>
            </w:pPr>
          </w:p>
          <w:p w:rsidR="009F1F07" w:rsidRDefault="002278C4" w:rsidP="002278C4">
            <w:pPr>
              <w:pStyle w:val="a6"/>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5</w:t>
            </w:r>
          </w:p>
          <w:p w:rsidR="002278C4" w:rsidRDefault="002278C4" w:rsidP="002278C4">
            <w:pPr>
              <w:pStyle w:val="a6"/>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5</w:t>
            </w:r>
          </w:p>
          <w:p w:rsidR="002278C4" w:rsidRPr="007913EC" w:rsidRDefault="002278C4" w:rsidP="002278C4">
            <w:pPr>
              <w:pStyle w:val="a6"/>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7</w:t>
            </w:r>
          </w:p>
        </w:tc>
      </w:tr>
      <w:tr w:rsidR="009F1F07" w:rsidRPr="007913EC" w:rsidTr="00F66D4A">
        <w:trPr>
          <w:gridAfter w:val="1"/>
          <w:wAfter w:w="35" w:type="dxa"/>
          <w:trHeight w:val="1913"/>
        </w:trPr>
        <w:tc>
          <w:tcPr>
            <w:tcW w:w="846" w:type="dxa"/>
          </w:tcPr>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14</w:t>
            </w:r>
          </w:p>
        </w:tc>
        <w:tc>
          <w:tcPr>
            <w:tcW w:w="6662" w:type="dxa"/>
            <w:gridSpan w:val="6"/>
          </w:tcPr>
          <w:p w:rsidR="00BE4953" w:rsidRPr="00F04317" w:rsidRDefault="00A41264" w:rsidP="00BE4953">
            <w:pPr>
              <w:jc w:val="both"/>
              <w:rPr>
                <w:rFonts w:ascii="Times New Roman" w:hAnsi="Times New Roman" w:cs="Times New Roman"/>
                <w:lang w:val="kk-KZ"/>
              </w:rPr>
            </w:pPr>
            <w:r>
              <w:rPr>
                <w:rFonts w:ascii="Times New Roman" w:eastAsia="Times New Roman" w:hAnsi="Times New Roman" w:cs="Times New Roman"/>
                <w:b/>
                <w:lang w:val="kk-KZ"/>
              </w:rPr>
              <w:t xml:space="preserve">Дәріс 14. </w:t>
            </w:r>
            <w:r w:rsidR="00BE4953" w:rsidRPr="00F04317">
              <w:rPr>
                <w:rFonts w:ascii="Times New Roman" w:hAnsi="Times New Roman" w:cs="Times New Roman"/>
                <w:lang w:val="kk-KZ"/>
              </w:rPr>
              <w:t>Тасымалдау құбылыстарының жалпы сипаттамасы. Молекулалардың соқтығысуының орташа саны және еркін жүру жолының орташа ұзындығы. Релаксация уақыты. Жылуөткізгіштік, тұтқырлық (ішкі үйкеліс), диффузия - тасымалдау құбылыстарының молекула-кинетикалық теориясы. Тасымалдау коэффициенттері.</w:t>
            </w:r>
          </w:p>
          <w:p w:rsidR="00BE4953" w:rsidRPr="00F04317" w:rsidRDefault="00BE4953" w:rsidP="00BE4953">
            <w:pPr>
              <w:jc w:val="both"/>
              <w:rPr>
                <w:rFonts w:ascii="Times New Roman" w:hAnsi="Times New Roman" w:cs="Times New Roman"/>
                <w:b/>
                <w:lang w:val="kk-KZ"/>
              </w:rPr>
            </w:pPr>
            <w:r w:rsidRPr="00F04317">
              <w:rPr>
                <w:rFonts w:ascii="Times New Roman" w:eastAsia="Times New Roman" w:hAnsi="Times New Roman" w:cs="Times New Roman"/>
                <w:b/>
                <w:lang w:val="kk-KZ"/>
              </w:rPr>
              <w:t xml:space="preserve">Семинар сабақ 14. </w:t>
            </w:r>
            <w:r w:rsidRPr="00F04317">
              <w:rPr>
                <w:rFonts w:ascii="Times New Roman" w:hAnsi="Times New Roman" w:cs="Times New Roman"/>
                <w:lang w:val="kk-KZ"/>
              </w:rPr>
              <w:t>Тасымалдау процестерін (тұтқырлық, жылуөткізгіштік</w:t>
            </w:r>
            <w:r w:rsidR="00A41264">
              <w:rPr>
                <w:rFonts w:ascii="Times New Roman" w:hAnsi="Times New Roman" w:cs="Times New Roman"/>
                <w:lang w:val="kk-KZ"/>
              </w:rPr>
              <w:t>, диффузия) сипаттайтын есептер.</w:t>
            </w:r>
          </w:p>
          <w:p w:rsidR="009F1F07" w:rsidRPr="00A41264" w:rsidRDefault="00BE4953" w:rsidP="00BE4953">
            <w:pPr>
              <w:jc w:val="both"/>
              <w:rPr>
                <w:rFonts w:ascii="Times New Roman" w:eastAsia="Times New Roman" w:hAnsi="Times New Roman" w:cs="Times New Roman"/>
                <w:b/>
                <w:lang w:val="kk-KZ"/>
              </w:rPr>
            </w:pPr>
            <w:r w:rsidRPr="00F04317">
              <w:rPr>
                <w:rFonts w:ascii="Times New Roman" w:eastAsia="Times New Roman" w:hAnsi="Times New Roman" w:cs="Times New Roman"/>
                <w:b/>
                <w:lang w:val="kk-KZ"/>
              </w:rPr>
              <w:t xml:space="preserve">Зертханалық сабақ 14. </w:t>
            </w:r>
            <w:r w:rsidRPr="00F04317">
              <w:rPr>
                <w:rFonts w:ascii="Times New Roman" w:hAnsi="Times New Roman" w:cs="Times New Roman"/>
                <w:lang w:val="kk-KZ"/>
              </w:rPr>
              <w:t>Сұйық тұтқырлығының темп</w:t>
            </w:r>
            <w:r w:rsidR="00A41264">
              <w:rPr>
                <w:rFonts w:ascii="Times New Roman" w:hAnsi="Times New Roman" w:cs="Times New Roman"/>
                <w:lang w:val="kk-KZ"/>
              </w:rPr>
              <w:t>ературадан тәуелділігін зерттеу.</w:t>
            </w:r>
          </w:p>
        </w:tc>
        <w:tc>
          <w:tcPr>
            <w:tcW w:w="851" w:type="dxa"/>
          </w:tcPr>
          <w:p w:rsidR="009F1F07" w:rsidRPr="007913EC" w:rsidRDefault="00F123E0"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9F1F07" w:rsidRDefault="009F1F07" w:rsidP="009B704C">
            <w:pPr>
              <w:jc w:val="center"/>
              <w:rPr>
                <w:rFonts w:ascii="Times New Roman" w:eastAsia="Times New Roman" w:hAnsi="Times New Roman" w:cs="Times New Roman"/>
                <w:b/>
                <w:lang w:val="kk-KZ"/>
              </w:rPr>
            </w:pPr>
          </w:p>
          <w:p w:rsidR="009F1F07" w:rsidRDefault="009F1F07" w:rsidP="009B704C">
            <w:pPr>
              <w:jc w:val="center"/>
              <w:rPr>
                <w:rFonts w:ascii="Times New Roman" w:eastAsia="Times New Roman" w:hAnsi="Times New Roman" w:cs="Times New Roman"/>
                <w:b/>
                <w:lang w:val="kk-KZ"/>
              </w:rPr>
            </w:pPr>
          </w:p>
          <w:p w:rsidR="00F123E0" w:rsidRDefault="00F123E0" w:rsidP="009B704C">
            <w:pPr>
              <w:jc w:val="center"/>
              <w:rPr>
                <w:rFonts w:ascii="Times New Roman" w:eastAsia="Times New Roman" w:hAnsi="Times New Roman" w:cs="Times New Roman"/>
                <w:b/>
                <w:lang w:val="kk-KZ"/>
              </w:rPr>
            </w:pPr>
          </w:p>
          <w:p w:rsidR="00F123E0" w:rsidRDefault="00F123E0"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p w:rsidR="00F123E0" w:rsidRDefault="00F123E0" w:rsidP="009B704C">
            <w:pPr>
              <w:jc w:val="center"/>
              <w:rPr>
                <w:rFonts w:ascii="Times New Roman" w:eastAsia="Times New Roman" w:hAnsi="Times New Roman" w:cs="Times New Roman"/>
                <w:b/>
                <w:lang w:val="kk-KZ"/>
              </w:rPr>
            </w:pPr>
          </w:p>
          <w:p w:rsidR="009F1F07" w:rsidRPr="007913EC" w:rsidRDefault="009F1F07"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tc>
        <w:tc>
          <w:tcPr>
            <w:tcW w:w="1524" w:type="dxa"/>
            <w:gridSpan w:val="2"/>
          </w:tcPr>
          <w:p w:rsidR="009F1F07" w:rsidRDefault="009F1F07"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Default="009F1F07"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Default="009F1F07"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2278C4" w:rsidRDefault="002278C4"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2278C4" w:rsidRDefault="002278C4"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9F1F07" w:rsidRPr="007913EC" w:rsidRDefault="002278C4"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p w:rsidR="009F1F07" w:rsidRDefault="009F1F07" w:rsidP="008A2AB3">
            <w:pPr>
              <w:pStyle w:val="a6"/>
              <w:tabs>
                <w:tab w:val="left" w:pos="426"/>
              </w:tabs>
              <w:autoSpaceDE w:val="0"/>
              <w:autoSpaceDN w:val="0"/>
              <w:adjustRightInd w:val="0"/>
              <w:ind w:left="0"/>
              <w:jc w:val="center"/>
              <w:rPr>
                <w:rFonts w:ascii="Times New Roman" w:hAnsi="Times New Roman" w:cs="Times New Roman"/>
                <w:b/>
                <w:lang w:val="kk-KZ"/>
              </w:rPr>
            </w:pPr>
          </w:p>
          <w:p w:rsidR="009F1F07" w:rsidRPr="002278C4" w:rsidRDefault="002278C4" w:rsidP="008A2AB3">
            <w:pPr>
              <w:pStyle w:val="a6"/>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5</w:t>
            </w:r>
          </w:p>
        </w:tc>
      </w:tr>
      <w:tr w:rsidR="00664734" w:rsidRPr="00A41264" w:rsidTr="00F66D4A">
        <w:trPr>
          <w:gridAfter w:val="1"/>
          <w:wAfter w:w="35" w:type="dxa"/>
          <w:trHeight w:val="759"/>
        </w:trPr>
        <w:tc>
          <w:tcPr>
            <w:tcW w:w="846" w:type="dxa"/>
            <w:vMerge w:val="restart"/>
          </w:tcPr>
          <w:p w:rsidR="00664734" w:rsidRPr="007913EC" w:rsidRDefault="00664734"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15</w:t>
            </w:r>
          </w:p>
        </w:tc>
        <w:tc>
          <w:tcPr>
            <w:tcW w:w="6662" w:type="dxa"/>
            <w:gridSpan w:val="6"/>
          </w:tcPr>
          <w:p w:rsidR="00664734" w:rsidRPr="00F04317" w:rsidRDefault="00664734" w:rsidP="00BE4953">
            <w:pPr>
              <w:jc w:val="both"/>
              <w:rPr>
                <w:rFonts w:ascii="Times New Roman" w:hAnsi="Times New Roman" w:cs="Times New Roman"/>
                <w:lang w:val="kk-KZ"/>
              </w:rPr>
            </w:pPr>
            <w:r w:rsidRPr="00F04317">
              <w:rPr>
                <w:rFonts w:ascii="Times New Roman" w:eastAsia="Times New Roman" w:hAnsi="Times New Roman" w:cs="Times New Roman"/>
                <w:b/>
                <w:lang w:val="kk-KZ"/>
              </w:rPr>
              <w:t>Дәріс 15</w:t>
            </w:r>
            <w:r>
              <w:rPr>
                <w:rFonts w:ascii="Times New Roman" w:eastAsia="Times New Roman" w:hAnsi="Times New Roman" w:cs="Times New Roman"/>
                <w:b/>
                <w:lang w:val="kk-KZ"/>
              </w:rPr>
              <w:t>.</w:t>
            </w:r>
            <w:r>
              <w:rPr>
                <w:rFonts w:ascii="Times New Roman" w:hAnsi="Times New Roman" w:cs="Times New Roman"/>
                <w:b/>
                <w:lang w:val="kk-KZ"/>
              </w:rPr>
              <w:t xml:space="preserve"> </w:t>
            </w:r>
            <w:r w:rsidRPr="00F04317">
              <w:rPr>
                <w:rFonts w:ascii="Times New Roman" w:hAnsi="Times New Roman" w:cs="Times New Roman"/>
                <w:lang w:val="kk-KZ"/>
              </w:rPr>
              <w:t>Бірінші және екінші текті фазалық ауысулар. Клапейрон-Клаузиус теңдеуі. Үштік нүкте. Екінші текті фазалық ауысу. Метастабильді күйлер.</w:t>
            </w:r>
          </w:p>
          <w:p w:rsidR="00664734" w:rsidRDefault="00664734" w:rsidP="00A41264">
            <w:pPr>
              <w:jc w:val="both"/>
              <w:rPr>
                <w:rFonts w:ascii="Times New Roman" w:hAnsi="Times New Roman" w:cs="Times New Roman"/>
                <w:lang w:val="kk-KZ"/>
              </w:rPr>
            </w:pPr>
            <w:r w:rsidRPr="00F04317">
              <w:rPr>
                <w:rFonts w:ascii="Times New Roman" w:eastAsia="Times New Roman" w:hAnsi="Times New Roman" w:cs="Times New Roman"/>
                <w:b/>
                <w:lang w:val="kk-KZ"/>
              </w:rPr>
              <w:t>Семинар сабақ 15</w:t>
            </w:r>
            <w:r>
              <w:rPr>
                <w:rFonts w:ascii="Times New Roman" w:eastAsia="Times New Roman" w:hAnsi="Times New Roman" w:cs="Times New Roman"/>
                <w:b/>
                <w:lang w:val="kk-KZ"/>
              </w:rPr>
              <w:t>.</w:t>
            </w:r>
            <w:r w:rsidRPr="00F04317">
              <w:rPr>
                <w:rFonts w:ascii="Times New Roman" w:eastAsia="Times New Roman" w:hAnsi="Times New Roman" w:cs="Times New Roman"/>
                <w:b/>
                <w:lang w:val="kk-KZ"/>
              </w:rPr>
              <w:t xml:space="preserve"> </w:t>
            </w:r>
            <w:r w:rsidRPr="00F04317">
              <w:rPr>
                <w:rFonts w:ascii="Times New Roman" w:hAnsi="Times New Roman" w:cs="Times New Roman"/>
                <w:lang w:val="kk-KZ"/>
              </w:rPr>
              <w:t>Фазалық ауысулар</w:t>
            </w:r>
            <w:r>
              <w:rPr>
                <w:rFonts w:ascii="Times New Roman" w:hAnsi="Times New Roman" w:cs="Times New Roman"/>
                <w:lang w:val="kk-KZ"/>
              </w:rPr>
              <w:t xml:space="preserve"> құбылыстарын байқайтын есептер.</w:t>
            </w:r>
          </w:p>
          <w:p w:rsidR="00664734" w:rsidRPr="007913EC" w:rsidRDefault="00664734" w:rsidP="00A41264">
            <w:pPr>
              <w:jc w:val="both"/>
              <w:rPr>
                <w:rFonts w:ascii="Times New Roman" w:eastAsia="Times New Roman" w:hAnsi="Times New Roman" w:cs="Times New Roman"/>
                <w:lang w:val="kk-KZ"/>
              </w:rPr>
            </w:pPr>
            <w:r w:rsidRPr="00F04317">
              <w:rPr>
                <w:rFonts w:ascii="Times New Roman" w:eastAsia="Times New Roman" w:hAnsi="Times New Roman" w:cs="Times New Roman"/>
                <w:b/>
                <w:lang w:val="kk-KZ"/>
              </w:rPr>
              <w:t xml:space="preserve">Зертханалық сабақ 15. </w:t>
            </w:r>
            <w:r w:rsidRPr="00F04317">
              <w:rPr>
                <w:rFonts w:ascii="Times New Roman" w:hAnsi="Times New Roman" w:cs="Times New Roman"/>
                <w:lang w:val="kk-KZ"/>
              </w:rPr>
              <w:t>Квазистационарлы режимде калориметрлік әдіспен з</w:t>
            </w:r>
            <w:r>
              <w:rPr>
                <w:rFonts w:ascii="Times New Roman" w:hAnsi="Times New Roman" w:cs="Times New Roman"/>
                <w:lang w:val="kk-KZ"/>
              </w:rPr>
              <w:t>аттың жылуөткізгіштігін анықтау.</w:t>
            </w:r>
          </w:p>
        </w:tc>
        <w:tc>
          <w:tcPr>
            <w:tcW w:w="851" w:type="dxa"/>
          </w:tcPr>
          <w:p w:rsidR="00664734" w:rsidRPr="007913EC" w:rsidRDefault="00664734"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664734" w:rsidRDefault="00664734" w:rsidP="009B704C">
            <w:pPr>
              <w:jc w:val="center"/>
              <w:rPr>
                <w:rFonts w:ascii="Times New Roman" w:eastAsia="Times New Roman" w:hAnsi="Times New Roman" w:cs="Times New Roman"/>
                <w:b/>
                <w:lang w:val="kk-KZ"/>
              </w:rPr>
            </w:pPr>
          </w:p>
          <w:p w:rsidR="00664734" w:rsidRDefault="00664734" w:rsidP="00F123E0">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p w:rsidR="00664734" w:rsidRDefault="00664734" w:rsidP="00F123E0">
            <w:pPr>
              <w:jc w:val="center"/>
              <w:rPr>
                <w:rFonts w:ascii="Times New Roman" w:eastAsia="Times New Roman" w:hAnsi="Times New Roman" w:cs="Times New Roman"/>
                <w:b/>
                <w:lang w:val="kk-KZ"/>
              </w:rPr>
            </w:pPr>
          </w:p>
          <w:p w:rsidR="00664734" w:rsidRDefault="00664734"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664734" w:rsidRDefault="00664734" w:rsidP="009B704C">
            <w:pPr>
              <w:jc w:val="center"/>
              <w:rPr>
                <w:rFonts w:ascii="Times New Roman" w:eastAsia="Times New Roman" w:hAnsi="Times New Roman" w:cs="Times New Roman"/>
                <w:b/>
                <w:lang w:val="kk-KZ"/>
              </w:rPr>
            </w:pPr>
          </w:p>
          <w:p w:rsidR="00664734" w:rsidRPr="007913EC" w:rsidRDefault="00664734"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1524" w:type="dxa"/>
            <w:gridSpan w:val="2"/>
          </w:tcPr>
          <w:p w:rsidR="00664734" w:rsidRDefault="00664734" w:rsidP="004475A5">
            <w:pPr>
              <w:pStyle w:val="a6"/>
              <w:tabs>
                <w:tab w:val="left" w:pos="426"/>
              </w:tabs>
              <w:autoSpaceDE w:val="0"/>
              <w:autoSpaceDN w:val="0"/>
              <w:adjustRightInd w:val="0"/>
              <w:ind w:left="0"/>
              <w:jc w:val="center"/>
              <w:rPr>
                <w:rFonts w:ascii="Times New Roman" w:hAnsi="Times New Roman" w:cs="Times New Roman"/>
                <w:b/>
                <w:lang w:val="kk-KZ"/>
              </w:rPr>
            </w:pPr>
          </w:p>
          <w:p w:rsidR="00664734" w:rsidRDefault="00664734" w:rsidP="004475A5">
            <w:pPr>
              <w:pStyle w:val="a6"/>
              <w:tabs>
                <w:tab w:val="left" w:pos="426"/>
              </w:tabs>
              <w:autoSpaceDE w:val="0"/>
              <w:autoSpaceDN w:val="0"/>
              <w:adjustRightInd w:val="0"/>
              <w:ind w:left="0"/>
              <w:jc w:val="center"/>
              <w:rPr>
                <w:rFonts w:ascii="Times New Roman" w:hAnsi="Times New Roman" w:cs="Times New Roman"/>
                <w:b/>
                <w:lang w:val="kk-KZ"/>
              </w:rPr>
            </w:pPr>
          </w:p>
          <w:p w:rsidR="00664734" w:rsidRDefault="00664734" w:rsidP="004475A5">
            <w:pPr>
              <w:pStyle w:val="a6"/>
              <w:tabs>
                <w:tab w:val="left" w:pos="426"/>
              </w:tabs>
              <w:autoSpaceDE w:val="0"/>
              <w:autoSpaceDN w:val="0"/>
              <w:adjustRightInd w:val="0"/>
              <w:ind w:left="0"/>
              <w:jc w:val="center"/>
              <w:rPr>
                <w:rFonts w:ascii="Times New Roman" w:hAnsi="Times New Roman" w:cs="Times New Roman"/>
                <w:b/>
                <w:lang w:val="kk-KZ"/>
              </w:rPr>
            </w:pPr>
          </w:p>
          <w:p w:rsidR="00664734" w:rsidRDefault="00664734" w:rsidP="004475A5">
            <w:pPr>
              <w:pStyle w:val="a6"/>
              <w:tabs>
                <w:tab w:val="left" w:pos="426"/>
              </w:tabs>
              <w:autoSpaceDE w:val="0"/>
              <w:autoSpaceDN w:val="0"/>
              <w:adjustRightInd w:val="0"/>
              <w:ind w:left="0"/>
              <w:jc w:val="center"/>
              <w:rPr>
                <w:rFonts w:ascii="Times New Roman" w:hAnsi="Times New Roman" w:cs="Times New Roman"/>
                <w:b/>
                <w:lang w:val="kk-KZ"/>
              </w:rPr>
            </w:pPr>
          </w:p>
          <w:p w:rsidR="00664734" w:rsidRDefault="00664734" w:rsidP="004475A5">
            <w:pPr>
              <w:pStyle w:val="a6"/>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5</w:t>
            </w:r>
          </w:p>
          <w:p w:rsidR="00664734" w:rsidRDefault="00664734" w:rsidP="004475A5">
            <w:pPr>
              <w:pStyle w:val="a6"/>
              <w:tabs>
                <w:tab w:val="left" w:pos="426"/>
              </w:tabs>
              <w:autoSpaceDE w:val="0"/>
              <w:autoSpaceDN w:val="0"/>
              <w:adjustRightInd w:val="0"/>
              <w:ind w:left="0"/>
              <w:jc w:val="center"/>
              <w:rPr>
                <w:rFonts w:ascii="Times New Roman" w:hAnsi="Times New Roman" w:cs="Times New Roman"/>
                <w:b/>
                <w:lang w:val="kk-KZ"/>
              </w:rPr>
            </w:pPr>
          </w:p>
          <w:p w:rsidR="00664734" w:rsidRPr="007913EC" w:rsidRDefault="00664734" w:rsidP="004475A5">
            <w:pPr>
              <w:pStyle w:val="a6"/>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5</w:t>
            </w:r>
          </w:p>
        </w:tc>
      </w:tr>
      <w:tr w:rsidR="00664734" w:rsidRPr="00A41264" w:rsidTr="00F66D4A">
        <w:trPr>
          <w:gridAfter w:val="1"/>
          <w:wAfter w:w="35" w:type="dxa"/>
        </w:trPr>
        <w:tc>
          <w:tcPr>
            <w:tcW w:w="846" w:type="dxa"/>
            <w:vMerge/>
          </w:tcPr>
          <w:p w:rsidR="00664734" w:rsidRPr="007913EC" w:rsidRDefault="00664734" w:rsidP="009B704C">
            <w:pPr>
              <w:jc w:val="center"/>
              <w:rPr>
                <w:rFonts w:ascii="Times New Roman" w:eastAsia="Times New Roman" w:hAnsi="Times New Roman" w:cs="Times New Roman"/>
                <w:b/>
                <w:lang w:val="kk-KZ"/>
              </w:rPr>
            </w:pPr>
          </w:p>
        </w:tc>
        <w:tc>
          <w:tcPr>
            <w:tcW w:w="6662" w:type="dxa"/>
            <w:gridSpan w:val="6"/>
          </w:tcPr>
          <w:p w:rsidR="00664734" w:rsidRPr="007913EC" w:rsidRDefault="00664734" w:rsidP="004475A5">
            <w:pPr>
              <w:jc w:val="both"/>
              <w:rPr>
                <w:rFonts w:ascii="Times New Roman" w:eastAsia="Times New Roman" w:hAnsi="Times New Roman" w:cs="Times New Roman"/>
                <w:b/>
                <w:lang w:val="kk-KZ"/>
              </w:rPr>
            </w:pPr>
            <w:r w:rsidRPr="007913EC">
              <w:rPr>
                <w:rFonts w:ascii="Times New Roman" w:eastAsia="Times New Roman" w:hAnsi="Times New Roman" w:cs="Times New Roman"/>
                <w:b/>
                <w:lang w:val="kk-KZ"/>
              </w:rPr>
              <w:t>Аралық бақылау 2</w:t>
            </w:r>
          </w:p>
        </w:tc>
        <w:tc>
          <w:tcPr>
            <w:tcW w:w="851" w:type="dxa"/>
          </w:tcPr>
          <w:p w:rsidR="00664734" w:rsidRPr="007913EC" w:rsidRDefault="00664734" w:rsidP="009B704C">
            <w:pPr>
              <w:jc w:val="center"/>
              <w:rPr>
                <w:rFonts w:ascii="Times New Roman" w:eastAsia="Times New Roman" w:hAnsi="Times New Roman" w:cs="Times New Roman"/>
                <w:b/>
                <w:lang w:val="kk-KZ"/>
              </w:rPr>
            </w:pPr>
            <w:r w:rsidRPr="007913EC">
              <w:rPr>
                <w:rFonts w:ascii="Times New Roman" w:eastAsia="Times New Roman" w:hAnsi="Times New Roman" w:cs="Times New Roman"/>
                <w:b/>
                <w:lang w:val="kk-KZ"/>
              </w:rPr>
              <w:t>1</w:t>
            </w:r>
          </w:p>
        </w:tc>
        <w:tc>
          <w:tcPr>
            <w:tcW w:w="1524" w:type="dxa"/>
            <w:gridSpan w:val="2"/>
          </w:tcPr>
          <w:p w:rsidR="00664734" w:rsidRPr="007913EC" w:rsidRDefault="00664734"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7913EC">
              <w:rPr>
                <w:rFonts w:ascii="Times New Roman" w:hAnsi="Times New Roman" w:cs="Times New Roman"/>
                <w:b/>
                <w:lang w:val="kk-KZ"/>
              </w:rPr>
              <w:t>100</w:t>
            </w:r>
          </w:p>
        </w:tc>
      </w:tr>
      <w:tr w:rsidR="00664734" w:rsidRPr="00A41264" w:rsidTr="00F66D4A">
        <w:trPr>
          <w:gridAfter w:val="1"/>
          <w:wAfter w:w="35" w:type="dxa"/>
        </w:trPr>
        <w:tc>
          <w:tcPr>
            <w:tcW w:w="846" w:type="dxa"/>
          </w:tcPr>
          <w:p w:rsidR="00664734" w:rsidRPr="007913EC" w:rsidRDefault="00664734" w:rsidP="009B704C">
            <w:pPr>
              <w:jc w:val="center"/>
              <w:rPr>
                <w:rFonts w:ascii="Times New Roman" w:eastAsia="Times New Roman" w:hAnsi="Times New Roman" w:cs="Times New Roman"/>
                <w:b/>
                <w:lang w:val="kk-KZ"/>
              </w:rPr>
            </w:pPr>
          </w:p>
        </w:tc>
        <w:tc>
          <w:tcPr>
            <w:tcW w:w="6662" w:type="dxa"/>
            <w:gridSpan w:val="6"/>
          </w:tcPr>
          <w:p w:rsidR="00664734" w:rsidRPr="007913EC" w:rsidRDefault="00664734" w:rsidP="004475A5">
            <w:pPr>
              <w:jc w:val="both"/>
              <w:rPr>
                <w:rFonts w:ascii="Times New Roman" w:eastAsia="Times New Roman" w:hAnsi="Times New Roman" w:cs="Times New Roman"/>
                <w:b/>
                <w:lang w:val="kk-KZ"/>
              </w:rPr>
            </w:pPr>
            <w:r>
              <w:rPr>
                <w:rFonts w:ascii="Times New Roman" w:eastAsia="Times New Roman" w:hAnsi="Times New Roman" w:cs="Times New Roman"/>
                <w:b/>
                <w:lang w:val="kk-KZ"/>
              </w:rPr>
              <w:t>Қорытынды емтихан</w:t>
            </w:r>
          </w:p>
        </w:tc>
        <w:tc>
          <w:tcPr>
            <w:tcW w:w="851" w:type="dxa"/>
          </w:tcPr>
          <w:p w:rsidR="00664734" w:rsidRPr="007913EC" w:rsidRDefault="00664734" w:rsidP="009B704C">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1524" w:type="dxa"/>
            <w:gridSpan w:val="2"/>
          </w:tcPr>
          <w:p w:rsidR="00664734" w:rsidRPr="007913EC" w:rsidRDefault="00664734" w:rsidP="008A2AB3">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bl>
    <w:p w:rsidR="00B52B24" w:rsidRPr="007913EC" w:rsidRDefault="00B52B24" w:rsidP="00797012">
      <w:pPr>
        <w:spacing w:after="0" w:line="240" w:lineRule="auto"/>
        <w:rPr>
          <w:rFonts w:ascii="Times New Roman" w:hAnsi="Times New Roman" w:cs="Times New Roman"/>
          <w:lang w:val="kk-KZ"/>
        </w:rPr>
      </w:pP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3"/>
        <w:gridCol w:w="3017"/>
      </w:tblGrid>
      <w:tr w:rsidR="0048430D" w:rsidRPr="007913EC" w:rsidTr="0048430D">
        <w:tc>
          <w:tcPr>
            <w:tcW w:w="5663" w:type="dxa"/>
          </w:tcPr>
          <w:p w:rsidR="0048430D" w:rsidRDefault="0048430D" w:rsidP="0048430D">
            <w:pPr>
              <w:spacing w:line="360" w:lineRule="auto"/>
              <w:jc w:val="both"/>
              <w:rPr>
                <w:rFonts w:ascii="Times New Roman" w:hAnsi="Times New Roman" w:cs="Times New Roman"/>
                <w:lang w:val="kk-KZ"/>
              </w:rPr>
            </w:pPr>
            <w:r w:rsidRPr="007913EC">
              <w:rPr>
                <w:rFonts w:ascii="Times New Roman" w:hAnsi="Times New Roman" w:cs="Times New Roman"/>
                <w:lang w:val="kk-KZ"/>
              </w:rPr>
              <w:t>Дәріскер</w:t>
            </w:r>
          </w:p>
          <w:p w:rsidR="00A41264" w:rsidRDefault="00A41264" w:rsidP="0048430D">
            <w:pPr>
              <w:spacing w:line="360" w:lineRule="auto"/>
              <w:jc w:val="both"/>
              <w:rPr>
                <w:rFonts w:ascii="Times New Roman" w:hAnsi="Times New Roman" w:cs="Times New Roman"/>
                <w:lang w:val="kk-KZ"/>
              </w:rPr>
            </w:pPr>
          </w:p>
          <w:p w:rsidR="00A41264" w:rsidRPr="007913EC" w:rsidRDefault="00A41264" w:rsidP="0048430D">
            <w:pPr>
              <w:spacing w:line="360" w:lineRule="auto"/>
              <w:jc w:val="both"/>
              <w:rPr>
                <w:rFonts w:ascii="Times New Roman" w:hAnsi="Times New Roman" w:cs="Times New Roman"/>
                <w:lang w:val="kk-KZ"/>
              </w:rPr>
            </w:pPr>
            <w:r>
              <w:rPr>
                <w:rFonts w:ascii="Times New Roman" w:hAnsi="Times New Roman" w:cs="Times New Roman"/>
                <w:lang w:val="kk-KZ"/>
              </w:rPr>
              <w:t>Семинар оқытушысы</w:t>
            </w:r>
          </w:p>
          <w:p w:rsidR="007913EC" w:rsidRDefault="007913EC" w:rsidP="0048430D">
            <w:pPr>
              <w:spacing w:line="360" w:lineRule="auto"/>
              <w:jc w:val="both"/>
              <w:rPr>
                <w:rFonts w:ascii="Times New Roman" w:hAnsi="Times New Roman" w:cs="Times New Roman"/>
                <w:lang w:val="kk-KZ"/>
              </w:rPr>
            </w:pPr>
          </w:p>
          <w:p w:rsidR="0048430D" w:rsidRPr="007913EC" w:rsidRDefault="0048430D" w:rsidP="0048430D">
            <w:pPr>
              <w:spacing w:line="360" w:lineRule="auto"/>
              <w:jc w:val="both"/>
              <w:rPr>
                <w:rFonts w:ascii="Times New Roman" w:hAnsi="Times New Roman" w:cs="Times New Roman"/>
                <w:lang w:val="kk-KZ"/>
              </w:rPr>
            </w:pPr>
            <w:r w:rsidRPr="007913EC">
              <w:rPr>
                <w:rFonts w:ascii="Times New Roman" w:hAnsi="Times New Roman" w:cs="Times New Roman"/>
                <w:lang w:val="kk-KZ"/>
              </w:rPr>
              <w:t xml:space="preserve">Зертхана оқытушысы                                                         </w:t>
            </w:r>
          </w:p>
        </w:tc>
        <w:tc>
          <w:tcPr>
            <w:tcW w:w="3017" w:type="dxa"/>
          </w:tcPr>
          <w:p w:rsidR="0048430D" w:rsidRDefault="0048430D" w:rsidP="0048430D">
            <w:pPr>
              <w:spacing w:line="360" w:lineRule="auto"/>
              <w:jc w:val="both"/>
              <w:rPr>
                <w:rFonts w:ascii="Times New Roman" w:hAnsi="Times New Roman" w:cs="Times New Roman"/>
                <w:lang w:val="kk-KZ"/>
              </w:rPr>
            </w:pPr>
            <w:r w:rsidRPr="007913EC">
              <w:rPr>
                <w:rFonts w:ascii="Times New Roman" w:hAnsi="Times New Roman" w:cs="Times New Roman"/>
                <w:lang w:val="kk-KZ"/>
              </w:rPr>
              <w:t>А.К. Даңлыбаева</w:t>
            </w:r>
          </w:p>
          <w:p w:rsidR="00A41264" w:rsidRDefault="00A41264" w:rsidP="00A41264">
            <w:pPr>
              <w:spacing w:line="360" w:lineRule="auto"/>
              <w:jc w:val="both"/>
              <w:rPr>
                <w:rFonts w:ascii="Times New Roman" w:hAnsi="Times New Roman" w:cs="Times New Roman"/>
                <w:lang w:val="kk-KZ"/>
              </w:rPr>
            </w:pPr>
          </w:p>
          <w:p w:rsidR="00A41264" w:rsidRDefault="00A41264" w:rsidP="00A41264">
            <w:pPr>
              <w:spacing w:line="360" w:lineRule="auto"/>
              <w:jc w:val="both"/>
              <w:rPr>
                <w:rFonts w:ascii="Times New Roman" w:hAnsi="Times New Roman" w:cs="Times New Roman"/>
                <w:lang w:val="kk-KZ"/>
              </w:rPr>
            </w:pPr>
            <w:r w:rsidRPr="007913EC">
              <w:rPr>
                <w:rFonts w:ascii="Times New Roman" w:hAnsi="Times New Roman" w:cs="Times New Roman"/>
                <w:lang w:val="kk-KZ"/>
              </w:rPr>
              <w:t>А.К. Даңлыбаева</w:t>
            </w:r>
          </w:p>
          <w:p w:rsidR="00A41264" w:rsidRPr="007913EC" w:rsidRDefault="00A41264" w:rsidP="0048430D">
            <w:pPr>
              <w:spacing w:line="360" w:lineRule="auto"/>
              <w:jc w:val="both"/>
              <w:rPr>
                <w:rFonts w:ascii="Times New Roman" w:hAnsi="Times New Roman" w:cs="Times New Roman"/>
                <w:lang w:val="kk-KZ"/>
              </w:rPr>
            </w:pPr>
          </w:p>
          <w:p w:rsidR="0048430D" w:rsidRPr="007913EC" w:rsidRDefault="0048430D" w:rsidP="0048430D">
            <w:pPr>
              <w:spacing w:line="360" w:lineRule="auto"/>
              <w:jc w:val="both"/>
              <w:rPr>
                <w:rFonts w:ascii="Times New Roman" w:hAnsi="Times New Roman" w:cs="Times New Roman"/>
                <w:lang w:val="kk-KZ"/>
              </w:rPr>
            </w:pPr>
            <w:r w:rsidRPr="007913EC">
              <w:rPr>
                <w:rFonts w:ascii="Times New Roman" w:hAnsi="Times New Roman" w:cs="Times New Roman"/>
                <w:lang w:val="kk-KZ"/>
              </w:rPr>
              <w:t>Э.М.Зульбухарова</w:t>
            </w:r>
          </w:p>
        </w:tc>
      </w:tr>
      <w:tr w:rsidR="0048430D" w:rsidRPr="007913EC" w:rsidTr="0048430D">
        <w:tc>
          <w:tcPr>
            <w:tcW w:w="5663" w:type="dxa"/>
          </w:tcPr>
          <w:p w:rsidR="007913EC" w:rsidRDefault="007913EC" w:rsidP="0048430D">
            <w:pPr>
              <w:spacing w:line="360" w:lineRule="auto"/>
              <w:jc w:val="both"/>
              <w:rPr>
                <w:rFonts w:ascii="Times New Roman" w:hAnsi="Times New Roman" w:cs="Times New Roman"/>
                <w:lang w:val="kk-KZ"/>
              </w:rPr>
            </w:pPr>
          </w:p>
          <w:p w:rsidR="0048430D" w:rsidRPr="007913EC" w:rsidRDefault="0048430D" w:rsidP="0048430D">
            <w:pPr>
              <w:spacing w:line="360" w:lineRule="auto"/>
              <w:jc w:val="both"/>
              <w:rPr>
                <w:rFonts w:ascii="Times New Roman" w:hAnsi="Times New Roman" w:cs="Times New Roman"/>
                <w:lang w:val="kk-KZ"/>
              </w:rPr>
            </w:pPr>
            <w:r w:rsidRPr="007913EC">
              <w:rPr>
                <w:rFonts w:ascii="Times New Roman" w:hAnsi="Times New Roman" w:cs="Times New Roman"/>
                <w:lang w:val="kk-KZ"/>
              </w:rPr>
              <w:t>Кафедра меңгерушісі</w:t>
            </w:r>
          </w:p>
          <w:p w:rsidR="007913EC" w:rsidRDefault="007913EC" w:rsidP="0048430D">
            <w:pPr>
              <w:spacing w:line="360" w:lineRule="auto"/>
              <w:jc w:val="both"/>
              <w:rPr>
                <w:rFonts w:ascii="Times New Roman" w:hAnsi="Times New Roman" w:cs="Times New Roman"/>
                <w:lang w:val="kk-KZ"/>
              </w:rPr>
            </w:pPr>
          </w:p>
          <w:p w:rsidR="0048430D" w:rsidRPr="007913EC" w:rsidRDefault="0048430D" w:rsidP="0048430D">
            <w:pPr>
              <w:spacing w:line="360" w:lineRule="auto"/>
              <w:jc w:val="both"/>
              <w:rPr>
                <w:rFonts w:ascii="Times New Roman" w:hAnsi="Times New Roman" w:cs="Times New Roman"/>
                <w:lang w:val="kk-KZ"/>
              </w:rPr>
            </w:pPr>
            <w:r w:rsidRPr="007913EC">
              <w:rPr>
                <w:rFonts w:ascii="Times New Roman" w:hAnsi="Times New Roman" w:cs="Times New Roman"/>
                <w:lang w:val="kk-KZ"/>
              </w:rPr>
              <w:t>Әдістемелік бюро төрайымы</w:t>
            </w:r>
          </w:p>
        </w:tc>
        <w:tc>
          <w:tcPr>
            <w:tcW w:w="3017" w:type="dxa"/>
          </w:tcPr>
          <w:p w:rsidR="007913EC" w:rsidRDefault="007913EC" w:rsidP="0048430D">
            <w:pPr>
              <w:spacing w:line="360" w:lineRule="auto"/>
              <w:jc w:val="both"/>
              <w:rPr>
                <w:rFonts w:ascii="Times New Roman" w:hAnsi="Times New Roman" w:cs="Times New Roman"/>
                <w:lang w:val="kk-KZ"/>
              </w:rPr>
            </w:pPr>
          </w:p>
          <w:p w:rsidR="0048430D" w:rsidRPr="007913EC" w:rsidRDefault="00A41264" w:rsidP="0048430D">
            <w:pPr>
              <w:spacing w:line="360" w:lineRule="auto"/>
              <w:jc w:val="both"/>
              <w:rPr>
                <w:rFonts w:ascii="Times New Roman" w:hAnsi="Times New Roman" w:cs="Times New Roman"/>
                <w:lang w:val="kk-KZ"/>
              </w:rPr>
            </w:pPr>
            <w:r>
              <w:rPr>
                <w:rFonts w:ascii="Times New Roman" w:hAnsi="Times New Roman" w:cs="Times New Roman"/>
                <w:lang w:val="kk-KZ"/>
              </w:rPr>
              <w:t>С.А. Бө</w:t>
            </w:r>
            <w:r w:rsidR="0048430D" w:rsidRPr="007913EC">
              <w:rPr>
                <w:rFonts w:ascii="Times New Roman" w:hAnsi="Times New Roman" w:cs="Times New Roman"/>
                <w:lang w:val="kk-KZ"/>
              </w:rPr>
              <w:t>легенова</w:t>
            </w:r>
          </w:p>
          <w:p w:rsidR="007913EC" w:rsidRDefault="007913EC" w:rsidP="0048430D">
            <w:pPr>
              <w:spacing w:line="360" w:lineRule="auto"/>
              <w:jc w:val="both"/>
              <w:rPr>
                <w:rFonts w:ascii="Times New Roman" w:hAnsi="Times New Roman" w:cs="Times New Roman"/>
                <w:lang w:val="kk-KZ"/>
              </w:rPr>
            </w:pPr>
          </w:p>
          <w:p w:rsidR="0048430D" w:rsidRPr="007913EC" w:rsidRDefault="0048430D" w:rsidP="0048430D">
            <w:pPr>
              <w:spacing w:line="360" w:lineRule="auto"/>
              <w:jc w:val="both"/>
              <w:rPr>
                <w:rFonts w:ascii="Times New Roman" w:hAnsi="Times New Roman" w:cs="Times New Roman"/>
                <w:lang w:val="kk-KZ"/>
              </w:rPr>
            </w:pPr>
            <w:r w:rsidRPr="007913EC">
              <w:rPr>
                <w:rFonts w:ascii="Times New Roman" w:hAnsi="Times New Roman" w:cs="Times New Roman"/>
                <w:lang w:val="kk-KZ"/>
              </w:rPr>
              <w:t xml:space="preserve">А.Т. </w:t>
            </w:r>
            <w:r w:rsidRPr="007913EC">
              <w:rPr>
                <w:rFonts w:ascii="Times New Roman" w:hAnsi="Times New Roman" w:cs="Times New Roman"/>
              </w:rPr>
              <w:t>Габдуллина</w:t>
            </w:r>
          </w:p>
        </w:tc>
      </w:tr>
      <w:tr w:rsidR="0048430D" w:rsidRPr="007913EC" w:rsidTr="0048430D">
        <w:tc>
          <w:tcPr>
            <w:tcW w:w="5663" w:type="dxa"/>
          </w:tcPr>
          <w:p w:rsidR="0048430D" w:rsidRPr="007913EC" w:rsidRDefault="0048430D" w:rsidP="0048430D">
            <w:pPr>
              <w:spacing w:line="360" w:lineRule="auto"/>
              <w:jc w:val="both"/>
              <w:rPr>
                <w:rFonts w:ascii="Times New Roman" w:hAnsi="Times New Roman" w:cs="Times New Roman"/>
                <w:lang w:val="kk-KZ"/>
              </w:rPr>
            </w:pPr>
          </w:p>
        </w:tc>
        <w:tc>
          <w:tcPr>
            <w:tcW w:w="3017" w:type="dxa"/>
          </w:tcPr>
          <w:p w:rsidR="0048430D" w:rsidRPr="007913EC" w:rsidRDefault="0048430D" w:rsidP="0048430D">
            <w:pPr>
              <w:spacing w:line="360" w:lineRule="auto"/>
              <w:jc w:val="both"/>
              <w:rPr>
                <w:rFonts w:ascii="Times New Roman" w:hAnsi="Times New Roman" w:cs="Times New Roman"/>
                <w:lang w:val="kk-KZ"/>
              </w:rPr>
            </w:pPr>
          </w:p>
        </w:tc>
      </w:tr>
      <w:tr w:rsidR="0048430D" w:rsidRPr="007913EC" w:rsidTr="0048430D">
        <w:tc>
          <w:tcPr>
            <w:tcW w:w="5663" w:type="dxa"/>
          </w:tcPr>
          <w:p w:rsidR="0048430D" w:rsidRPr="007913EC" w:rsidRDefault="0048430D" w:rsidP="0048430D">
            <w:pPr>
              <w:spacing w:line="360" w:lineRule="auto"/>
              <w:jc w:val="both"/>
              <w:rPr>
                <w:rFonts w:ascii="Times New Roman" w:hAnsi="Times New Roman" w:cs="Times New Roman"/>
                <w:lang w:val="kk-KZ"/>
              </w:rPr>
            </w:pPr>
          </w:p>
        </w:tc>
        <w:tc>
          <w:tcPr>
            <w:tcW w:w="3017" w:type="dxa"/>
          </w:tcPr>
          <w:p w:rsidR="0048430D" w:rsidRPr="007913EC" w:rsidRDefault="0048430D" w:rsidP="0048430D">
            <w:pPr>
              <w:spacing w:line="360" w:lineRule="auto"/>
              <w:jc w:val="both"/>
              <w:rPr>
                <w:rFonts w:ascii="Times New Roman" w:hAnsi="Times New Roman" w:cs="Times New Roman"/>
                <w:lang w:val="kk-KZ"/>
              </w:rPr>
            </w:pPr>
          </w:p>
        </w:tc>
      </w:tr>
    </w:tbl>
    <w:p w:rsidR="00AE2B3D" w:rsidRPr="007913EC" w:rsidRDefault="00AE2B3D" w:rsidP="00EF164E">
      <w:pPr>
        <w:spacing w:after="0" w:line="360" w:lineRule="auto"/>
        <w:jc w:val="both"/>
        <w:rPr>
          <w:rFonts w:ascii="Times New Roman" w:hAnsi="Times New Roman" w:cs="Times New Roman"/>
          <w:lang w:val="kk-KZ"/>
        </w:rPr>
      </w:pPr>
    </w:p>
    <w:sectPr w:rsidR="00AE2B3D" w:rsidRPr="007913EC"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0" w:usb1="4000387A" w:usb2="00000028"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2482"/>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E2992"/>
    <w:multiLevelType w:val="hybridMultilevel"/>
    <w:tmpl w:val="AC8E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0F6EEC"/>
    <w:multiLevelType w:val="hybridMultilevel"/>
    <w:tmpl w:val="5B22A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8465F8"/>
    <w:multiLevelType w:val="hybridMultilevel"/>
    <w:tmpl w:val="2A4E6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6E0F3D"/>
    <w:multiLevelType w:val="hybridMultilevel"/>
    <w:tmpl w:val="EF981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9346DD"/>
    <w:multiLevelType w:val="hybridMultilevel"/>
    <w:tmpl w:val="B8BED63A"/>
    <w:lvl w:ilvl="0" w:tplc="FB160F44">
      <w:start w:val="9"/>
      <w:numFmt w:val="decimal"/>
      <w:lvlText w:val="%1."/>
      <w:lvlJc w:val="left"/>
      <w:pPr>
        <w:tabs>
          <w:tab w:val="num" w:pos="720"/>
        </w:tabs>
        <w:ind w:left="720" w:hanging="360"/>
      </w:pPr>
    </w:lvl>
    <w:lvl w:ilvl="1" w:tplc="07C0A7FE" w:tentative="1">
      <w:start w:val="1"/>
      <w:numFmt w:val="decimal"/>
      <w:lvlText w:val="%2."/>
      <w:lvlJc w:val="left"/>
      <w:pPr>
        <w:tabs>
          <w:tab w:val="num" w:pos="1440"/>
        </w:tabs>
        <w:ind w:left="1440" w:hanging="360"/>
      </w:pPr>
    </w:lvl>
    <w:lvl w:ilvl="2" w:tplc="2DE4EFF6" w:tentative="1">
      <w:start w:val="1"/>
      <w:numFmt w:val="decimal"/>
      <w:lvlText w:val="%3."/>
      <w:lvlJc w:val="left"/>
      <w:pPr>
        <w:tabs>
          <w:tab w:val="num" w:pos="2160"/>
        </w:tabs>
        <w:ind w:left="2160" w:hanging="360"/>
      </w:pPr>
    </w:lvl>
    <w:lvl w:ilvl="3" w:tplc="39E8DF80" w:tentative="1">
      <w:start w:val="1"/>
      <w:numFmt w:val="decimal"/>
      <w:lvlText w:val="%4."/>
      <w:lvlJc w:val="left"/>
      <w:pPr>
        <w:tabs>
          <w:tab w:val="num" w:pos="2880"/>
        </w:tabs>
        <w:ind w:left="2880" w:hanging="360"/>
      </w:pPr>
    </w:lvl>
    <w:lvl w:ilvl="4" w:tplc="ACB2B73E" w:tentative="1">
      <w:start w:val="1"/>
      <w:numFmt w:val="decimal"/>
      <w:lvlText w:val="%5."/>
      <w:lvlJc w:val="left"/>
      <w:pPr>
        <w:tabs>
          <w:tab w:val="num" w:pos="3600"/>
        </w:tabs>
        <w:ind w:left="3600" w:hanging="360"/>
      </w:pPr>
    </w:lvl>
    <w:lvl w:ilvl="5" w:tplc="4BD4800E" w:tentative="1">
      <w:start w:val="1"/>
      <w:numFmt w:val="decimal"/>
      <w:lvlText w:val="%6."/>
      <w:lvlJc w:val="left"/>
      <w:pPr>
        <w:tabs>
          <w:tab w:val="num" w:pos="4320"/>
        </w:tabs>
        <w:ind w:left="4320" w:hanging="360"/>
      </w:pPr>
    </w:lvl>
    <w:lvl w:ilvl="6" w:tplc="FCF4B094" w:tentative="1">
      <w:start w:val="1"/>
      <w:numFmt w:val="decimal"/>
      <w:lvlText w:val="%7."/>
      <w:lvlJc w:val="left"/>
      <w:pPr>
        <w:tabs>
          <w:tab w:val="num" w:pos="5040"/>
        </w:tabs>
        <w:ind w:left="5040" w:hanging="360"/>
      </w:pPr>
    </w:lvl>
    <w:lvl w:ilvl="7" w:tplc="A04C2A06" w:tentative="1">
      <w:start w:val="1"/>
      <w:numFmt w:val="decimal"/>
      <w:lvlText w:val="%8."/>
      <w:lvlJc w:val="left"/>
      <w:pPr>
        <w:tabs>
          <w:tab w:val="num" w:pos="5760"/>
        </w:tabs>
        <w:ind w:left="5760" w:hanging="360"/>
      </w:pPr>
    </w:lvl>
    <w:lvl w:ilvl="8" w:tplc="91FE4CD0" w:tentative="1">
      <w:start w:val="1"/>
      <w:numFmt w:val="decimal"/>
      <w:lvlText w:val="%9."/>
      <w:lvlJc w:val="left"/>
      <w:pPr>
        <w:tabs>
          <w:tab w:val="num" w:pos="6480"/>
        </w:tabs>
        <w:ind w:left="6480" w:hanging="360"/>
      </w:pPr>
    </w:lvl>
  </w:abstractNum>
  <w:abstractNum w:abstractNumId="8">
    <w:nsid w:val="65F238F8"/>
    <w:multiLevelType w:val="hybridMultilevel"/>
    <w:tmpl w:val="2598A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D75205"/>
    <w:multiLevelType w:val="multilevel"/>
    <w:tmpl w:val="A6188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71D83B3C"/>
    <w:multiLevelType w:val="hybridMultilevel"/>
    <w:tmpl w:val="5D98F0D0"/>
    <w:lvl w:ilvl="0" w:tplc="A224EA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3"/>
  </w:num>
  <w:num w:numId="5">
    <w:abstractNumId w:val="7"/>
  </w:num>
  <w:num w:numId="6">
    <w:abstractNumId w:val="0"/>
  </w:num>
  <w:num w:numId="7">
    <w:abstractNumId w:val="10"/>
  </w:num>
  <w:num w:numId="8">
    <w:abstractNumId w:val="1"/>
  </w:num>
  <w:num w:numId="9">
    <w:abstractNumId w:val="11"/>
  </w:num>
  <w:num w:numId="10">
    <w:abstractNumId w:val="8"/>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36"/>
    <w:rsid w:val="000013B8"/>
    <w:rsid w:val="00002036"/>
    <w:rsid w:val="000025A0"/>
    <w:rsid w:val="00002E91"/>
    <w:rsid w:val="00003096"/>
    <w:rsid w:val="000033CF"/>
    <w:rsid w:val="00004964"/>
    <w:rsid w:val="00006EA3"/>
    <w:rsid w:val="000076FA"/>
    <w:rsid w:val="000101E5"/>
    <w:rsid w:val="00010C01"/>
    <w:rsid w:val="000115BA"/>
    <w:rsid w:val="00011EBF"/>
    <w:rsid w:val="00012958"/>
    <w:rsid w:val="000149D5"/>
    <w:rsid w:val="00014D18"/>
    <w:rsid w:val="0001503F"/>
    <w:rsid w:val="000167EC"/>
    <w:rsid w:val="000168E8"/>
    <w:rsid w:val="0001758E"/>
    <w:rsid w:val="00021A22"/>
    <w:rsid w:val="00022E20"/>
    <w:rsid w:val="000233B3"/>
    <w:rsid w:val="000235CB"/>
    <w:rsid w:val="0002412B"/>
    <w:rsid w:val="00024F26"/>
    <w:rsid w:val="0002567F"/>
    <w:rsid w:val="00026568"/>
    <w:rsid w:val="00026F9D"/>
    <w:rsid w:val="00034AC1"/>
    <w:rsid w:val="000364C0"/>
    <w:rsid w:val="000368B3"/>
    <w:rsid w:val="00036A96"/>
    <w:rsid w:val="00043FBB"/>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66347"/>
    <w:rsid w:val="00070CBB"/>
    <w:rsid w:val="000723D3"/>
    <w:rsid w:val="000736F4"/>
    <w:rsid w:val="00074AE1"/>
    <w:rsid w:val="00075819"/>
    <w:rsid w:val="00076CA2"/>
    <w:rsid w:val="00081333"/>
    <w:rsid w:val="00083A63"/>
    <w:rsid w:val="00083FB5"/>
    <w:rsid w:val="000840E5"/>
    <w:rsid w:val="00084DDB"/>
    <w:rsid w:val="00087111"/>
    <w:rsid w:val="0009075D"/>
    <w:rsid w:val="00091574"/>
    <w:rsid w:val="00092538"/>
    <w:rsid w:val="00092C10"/>
    <w:rsid w:val="00092D9B"/>
    <w:rsid w:val="000A15FB"/>
    <w:rsid w:val="000A1F60"/>
    <w:rsid w:val="000A226B"/>
    <w:rsid w:val="000A2443"/>
    <w:rsid w:val="000A308A"/>
    <w:rsid w:val="000A3C0C"/>
    <w:rsid w:val="000A40C6"/>
    <w:rsid w:val="000A4E5A"/>
    <w:rsid w:val="000A6BEE"/>
    <w:rsid w:val="000A7161"/>
    <w:rsid w:val="000A76FF"/>
    <w:rsid w:val="000B004C"/>
    <w:rsid w:val="000B08C5"/>
    <w:rsid w:val="000B1348"/>
    <w:rsid w:val="000B3AFB"/>
    <w:rsid w:val="000B5275"/>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4F9"/>
    <w:rsid w:val="000F5959"/>
    <w:rsid w:val="000F7D74"/>
    <w:rsid w:val="0010093B"/>
    <w:rsid w:val="001033B2"/>
    <w:rsid w:val="0010508C"/>
    <w:rsid w:val="00110866"/>
    <w:rsid w:val="00112016"/>
    <w:rsid w:val="0011219B"/>
    <w:rsid w:val="00115AD7"/>
    <w:rsid w:val="00116560"/>
    <w:rsid w:val="00116F60"/>
    <w:rsid w:val="001203CD"/>
    <w:rsid w:val="0012066A"/>
    <w:rsid w:val="00120D87"/>
    <w:rsid w:val="00121017"/>
    <w:rsid w:val="00122B51"/>
    <w:rsid w:val="00122D38"/>
    <w:rsid w:val="00123663"/>
    <w:rsid w:val="00123D7E"/>
    <w:rsid w:val="00124D2F"/>
    <w:rsid w:val="00126337"/>
    <w:rsid w:val="00126343"/>
    <w:rsid w:val="00127CAA"/>
    <w:rsid w:val="00131077"/>
    <w:rsid w:val="00131390"/>
    <w:rsid w:val="00131501"/>
    <w:rsid w:val="00132EC0"/>
    <w:rsid w:val="001334A1"/>
    <w:rsid w:val="0013477B"/>
    <w:rsid w:val="001351A5"/>
    <w:rsid w:val="0013782D"/>
    <w:rsid w:val="00142210"/>
    <w:rsid w:val="00142520"/>
    <w:rsid w:val="00143191"/>
    <w:rsid w:val="00145B1F"/>
    <w:rsid w:val="00146511"/>
    <w:rsid w:val="00147081"/>
    <w:rsid w:val="00147AAA"/>
    <w:rsid w:val="0015099B"/>
    <w:rsid w:val="00151995"/>
    <w:rsid w:val="00152DB7"/>
    <w:rsid w:val="00153267"/>
    <w:rsid w:val="00154322"/>
    <w:rsid w:val="001549A1"/>
    <w:rsid w:val="0015671D"/>
    <w:rsid w:val="00157BD8"/>
    <w:rsid w:val="00157CF1"/>
    <w:rsid w:val="0016044B"/>
    <w:rsid w:val="0016066E"/>
    <w:rsid w:val="00161051"/>
    <w:rsid w:val="0016148A"/>
    <w:rsid w:val="00162555"/>
    <w:rsid w:val="00164C7D"/>
    <w:rsid w:val="001659B4"/>
    <w:rsid w:val="00166DE0"/>
    <w:rsid w:val="00167FAA"/>
    <w:rsid w:val="001709F4"/>
    <w:rsid w:val="00171060"/>
    <w:rsid w:val="001729E6"/>
    <w:rsid w:val="0017529F"/>
    <w:rsid w:val="00177EDF"/>
    <w:rsid w:val="00180435"/>
    <w:rsid w:val="001809BC"/>
    <w:rsid w:val="00180FAA"/>
    <w:rsid w:val="001814C9"/>
    <w:rsid w:val="00181E02"/>
    <w:rsid w:val="001821A1"/>
    <w:rsid w:val="00182829"/>
    <w:rsid w:val="001843F2"/>
    <w:rsid w:val="0018535B"/>
    <w:rsid w:val="00187C89"/>
    <w:rsid w:val="00190D75"/>
    <w:rsid w:val="001928B3"/>
    <w:rsid w:val="001946A1"/>
    <w:rsid w:val="00194AE4"/>
    <w:rsid w:val="00195215"/>
    <w:rsid w:val="0019576F"/>
    <w:rsid w:val="00195AC7"/>
    <w:rsid w:val="001A251C"/>
    <w:rsid w:val="001A2785"/>
    <w:rsid w:val="001A28BE"/>
    <w:rsid w:val="001A4B5F"/>
    <w:rsid w:val="001B02D4"/>
    <w:rsid w:val="001B0C2E"/>
    <w:rsid w:val="001B0D24"/>
    <w:rsid w:val="001B5DDA"/>
    <w:rsid w:val="001B68B8"/>
    <w:rsid w:val="001B6D68"/>
    <w:rsid w:val="001C066D"/>
    <w:rsid w:val="001C0C8B"/>
    <w:rsid w:val="001C0D7C"/>
    <w:rsid w:val="001C1C6C"/>
    <w:rsid w:val="001C29D2"/>
    <w:rsid w:val="001C5209"/>
    <w:rsid w:val="001C64BA"/>
    <w:rsid w:val="001C6FE1"/>
    <w:rsid w:val="001C7B40"/>
    <w:rsid w:val="001D1D22"/>
    <w:rsid w:val="001D1DC8"/>
    <w:rsid w:val="001D3766"/>
    <w:rsid w:val="001D6AB5"/>
    <w:rsid w:val="001D6E83"/>
    <w:rsid w:val="001E4967"/>
    <w:rsid w:val="001F1D97"/>
    <w:rsid w:val="001F4574"/>
    <w:rsid w:val="001F4985"/>
    <w:rsid w:val="001F5D89"/>
    <w:rsid w:val="001F6E73"/>
    <w:rsid w:val="001F6E96"/>
    <w:rsid w:val="001F799C"/>
    <w:rsid w:val="001F7AFA"/>
    <w:rsid w:val="001F7CD4"/>
    <w:rsid w:val="002027CF"/>
    <w:rsid w:val="00202C67"/>
    <w:rsid w:val="00204908"/>
    <w:rsid w:val="002050D5"/>
    <w:rsid w:val="00205B95"/>
    <w:rsid w:val="00206750"/>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278C4"/>
    <w:rsid w:val="00227CA5"/>
    <w:rsid w:val="00232B37"/>
    <w:rsid w:val="00232C55"/>
    <w:rsid w:val="002332B5"/>
    <w:rsid w:val="002353D5"/>
    <w:rsid w:val="0023613B"/>
    <w:rsid w:val="0023658A"/>
    <w:rsid w:val="002372E5"/>
    <w:rsid w:val="0024100F"/>
    <w:rsid w:val="00241F2C"/>
    <w:rsid w:val="00242602"/>
    <w:rsid w:val="00243C9D"/>
    <w:rsid w:val="00243EC5"/>
    <w:rsid w:val="00244759"/>
    <w:rsid w:val="00244778"/>
    <w:rsid w:val="002465B2"/>
    <w:rsid w:val="00246E34"/>
    <w:rsid w:val="00247F56"/>
    <w:rsid w:val="002523CD"/>
    <w:rsid w:val="00254494"/>
    <w:rsid w:val="00255C99"/>
    <w:rsid w:val="00255CAA"/>
    <w:rsid w:val="00255E6C"/>
    <w:rsid w:val="0025732E"/>
    <w:rsid w:val="0025771C"/>
    <w:rsid w:val="00257C92"/>
    <w:rsid w:val="0026018F"/>
    <w:rsid w:val="00260FDC"/>
    <w:rsid w:val="00261C8A"/>
    <w:rsid w:val="0026225F"/>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3BD8"/>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48FD"/>
    <w:rsid w:val="002E5203"/>
    <w:rsid w:val="002F3213"/>
    <w:rsid w:val="002F5C59"/>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2A4"/>
    <w:rsid w:val="00316819"/>
    <w:rsid w:val="003169CD"/>
    <w:rsid w:val="00320003"/>
    <w:rsid w:val="003201EF"/>
    <w:rsid w:val="003214A1"/>
    <w:rsid w:val="003225A4"/>
    <w:rsid w:val="00323D2B"/>
    <w:rsid w:val="0032436B"/>
    <w:rsid w:val="00324BEA"/>
    <w:rsid w:val="00325F5D"/>
    <w:rsid w:val="0032723E"/>
    <w:rsid w:val="0033224F"/>
    <w:rsid w:val="0033349E"/>
    <w:rsid w:val="003359EC"/>
    <w:rsid w:val="00336089"/>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8AC"/>
    <w:rsid w:val="00366CDF"/>
    <w:rsid w:val="00366D1E"/>
    <w:rsid w:val="00366E12"/>
    <w:rsid w:val="00366E4B"/>
    <w:rsid w:val="00367B2D"/>
    <w:rsid w:val="00372502"/>
    <w:rsid w:val="00375055"/>
    <w:rsid w:val="003775D2"/>
    <w:rsid w:val="00380F52"/>
    <w:rsid w:val="00381245"/>
    <w:rsid w:val="00382941"/>
    <w:rsid w:val="003832BC"/>
    <w:rsid w:val="00385094"/>
    <w:rsid w:val="003862BA"/>
    <w:rsid w:val="00386C44"/>
    <w:rsid w:val="0039119C"/>
    <w:rsid w:val="0039403D"/>
    <w:rsid w:val="003943A9"/>
    <w:rsid w:val="003948D4"/>
    <w:rsid w:val="00394D4A"/>
    <w:rsid w:val="00397333"/>
    <w:rsid w:val="003A2578"/>
    <w:rsid w:val="003A30C6"/>
    <w:rsid w:val="003A3839"/>
    <w:rsid w:val="003A45CC"/>
    <w:rsid w:val="003A4DB1"/>
    <w:rsid w:val="003A5160"/>
    <w:rsid w:val="003A7289"/>
    <w:rsid w:val="003A7BB4"/>
    <w:rsid w:val="003B07B1"/>
    <w:rsid w:val="003B0DBB"/>
    <w:rsid w:val="003B1164"/>
    <w:rsid w:val="003B17E0"/>
    <w:rsid w:val="003B2199"/>
    <w:rsid w:val="003B320D"/>
    <w:rsid w:val="003B3315"/>
    <w:rsid w:val="003B3868"/>
    <w:rsid w:val="003B3DB3"/>
    <w:rsid w:val="003B4012"/>
    <w:rsid w:val="003B49BB"/>
    <w:rsid w:val="003B716A"/>
    <w:rsid w:val="003B7A4F"/>
    <w:rsid w:val="003C01A9"/>
    <w:rsid w:val="003C0687"/>
    <w:rsid w:val="003C0DFC"/>
    <w:rsid w:val="003C312E"/>
    <w:rsid w:val="003C37E4"/>
    <w:rsid w:val="003C4691"/>
    <w:rsid w:val="003C4A75"/>
    <w:rsid w:val="003C66B4"/>
    <w:rsid w:val="003C75CB"/>
    <w:rsid w:val="003D03F7"/>
    <w:rsid w:val="003D044C"/>
    <w:rsid w:val="003D0E7E"/>
    <w:rsid w:val="003D1D76"/>
    <w:rsid w:val="003D3258"/>
    <w:rsid w:val="003D3B97"/>
    <w:rsid w:val="003D3CEF"/>
    <w:rsid w:val="003D58B7"/>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1A82"/>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229"/>
    <w:rsid w:val="0042653C"/>
    <w:rsid w:val="00426B61"/>
    <w:rsid w:val="004312D3"/>
    <w:rsid w:val="004313F9"/>
    <w:rsid w:val="004323E9"/>
    <w:rsid w:val="00433045"/>
    <w:rsid w:val="004338F4"/>
    <w:rsid w:val="00433ABB"/>
    <w:rsid w:val="00434D31"/>
    <w:rsid w:val="0043538B"/>
    <w:rsid w:val="00436005"/>
    <w:rsid w:val="004372C4"/>
    <w:rsid w:val="00437444"/>
    <w:rsid w:val="00437CDC"/>
    <w:rsid w:val="004401D7"/>
    <w:rsid w:val="0044067D"/>
    <w:rsid w:val="004409D7"/>
    <w:rsid w:val="00440D8A"/>
    <w:rsid w:val="00440F2C"/>
    <w:rsid w:val="00441476"/>
    <w:rsid w:val="004422F1"/>
    <w:rsid w:val="0044290C"/>
    <w:rsid w:val="0044394E"/>
    <w:rsid w:val="00444C25"/>
    <w:rsid w:val="0044718D"/>
    <w:rsid w:val="004475A5"/>
    <w:rsid w:val="00450770"/>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67B95"/>
    <w:rsid w:val="004707B3"/>
    <w:rsid w:val="004710DC"/>
    <w:rsid w:val="004715BF"/>
    <w:rsid w:val="004717FB"/>
    <w:rsid w:val="00471A41"/>
    <w:rsid w:val="004745AD"/>
    <w:rsid w:val="00475595"/>
    <w:rsid w:val="00475A15"/>
    <w:rsid w:val="00475DE5"/>
    <w:rsid w:val="00476A3F"/>
    <w:rsid w:val="00477242"/>
    <w:rsid w:val="00477267"/>
    <w:rsid w:val="00481040"/>
    <w:rsid w:val="004833D1"/>
    <w:rsid w:val="0048430D"/>
    <w:rsid w:val="00484B55"/>
    <w:rsid w:val="004851B4"/>
    <w:rsid w:val="00486865"/>
    <w:rsid w:val="00486AF5"/>
    <w:rsid w:val="00486D4A"/>
    <w:rsid w:val="00487AD0"/>
    <w:rsid w:val="004903ED"/>
    <w:rsid w:val="004907F8"/>
    <w:rsid w:val="00490903"/>
    <w:rsid w:val="00490ACB"/>
    <w:rsid w:val="004910C3"/>
    <w:rsid w:val="0049179B"/>
    <w:rsid w:val="00493515"/>
    <w:rsid w:val="00494A63"/>
    <w:rsid w:val="00494E91"/>
    <w:rsid w:val="00494FD6"/>
    <w:rsid w:val="0049553F"/>
    <w:rsid w:val="00496F80"/>
    <w:rsid w:val="004A28B7"/>
    <w:rsid w:val="004A4626"/>
    <w:rsid w:val="004A6FF3"/>
    <w:rsid w:val="004A74D3"/>
    <w:rsid w:val="004B08F1"/>
    <w:rsid w:val="004B0B8D"/>
    <w:rsid w:val="004B1D9A"/>
    <w:rsid w:val="004B2F37"/>
    <w:rsid w:val="004B3E71"/>
    <w:rsid w:val="004B4933"/>
    <w:rsid w:val="004B5270"/>
    <w:rsid w:val="004B660A"/>
    <w:rsid w:val="004B6F94"/>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48AD"/>
    <w:rsid w:val="004D620D"/>
    <w:rsid w:val="004D785E"/>
    <w:rsid w:val="004D7EE6"/>
    <w:rsid w:val="004E0BED"/>
    <w:rsid w:val="004E1EA2"/>
    <w:rsid w:val="004E20AA"/>
    <w:rsid w:val="004E30A5"/>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063CD"/>
    <w:rsid w:val="005064F4"/>
    <w:rsid w:val="00507A74"/>
    <w:rsid w:val="0051043F"/>
    <w:rsid w:val="005115BD"/>
    <w:rsid w:val="00511D09"/>
    <w:rsid w:val="005127DE"/>
    <w:rsid w:val="005129A3"/>
    <w:rsid w:val="00513E5C"/>
    <w:rsid w:val="00516B21"/>
    <w:rsid w:val="00517892"/>
    <w:rsid w:val="00520176"/>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871"/>
    <w:rsid w:val="00537FA7"/>
    <w:rsid w:val="0054005D"/>
    <w:rsid w:val="005414DD"/>
    <w:rsid w:val="00544142"/>
    <w:rsid w:val="0054516F"/>
    <w:rsid w:val="005463AE"/>
    <w:rsid w:val="00546E74"/>
    <w:rsid w:val="005477DF"/>
    <w:rsid w:val="005478BE"/>
    <w:rsid w:val="00550EEC"/>
    <w:rsid w:val="0055199B"/>
    <w:rsid w:val="005527B9"/>
    <w:rsid w:val="00552F0E"/>
    <w:rsid w:val="005552A7"/>
    <w:rsid w:val="00560F1E"/>
    <w:rsid w:val="0056102F"/>
    <w:rsid w:val="00561C5A"/>
    <w:rsid w:val="00562A75"/>
    <w:rsid w:val="0056344E"/>
    <w:rsid w:val="0056351E"/>
    <w:rsid w:val="00563C48"/>
    <w:rsid w:val="00565A2C"/>
    <w:rsid w:val="00566E98"/>
    <w:rsid w:val="005700A9"/>
    <w:rsid w:val="00570315"/>
    <w:rsid w:val="00571B09"/>
    <w:rsid w:val="00572CFD"/>
    <w:rsid w:val="00575F85"/>
    <w:rsid w:val="00576324"/>
    <w:rsid w:val="00576909"/>
    <w:rsid w:val="00580BB9"/>
    <w:rsid w:val="0058277F"/>
    <w:rsid w:val="00582BD1"/>
    <w:rsid w:val="00583EB0"/>
    <w:rsid w:val="00584BC0"/>
    <w:rsid w:val="0058561B"/>
    <w:rsid w:val="00586752"/>
    <w:rsid w:val="00586DE8"/>
    <w:rsid w:val="00590450"/>
    <w:rsid w:val="00593C1B"/>
    <w:rsid w:val="00593E24"/>
    <w:rsid w:val="005942A9"/>
    <w:rsid w:val="00596FD8"/>
    <w:rsid w:val="00597ABC"/>
    <w:rsid w:val="005A027B"/>
    <w:rsid w:val="005A0F4E"/>
    <w:rsid w:val="005A1EFB"/>
    <w:rsid w:val="005A49DC"/>
    <w:rsid w:val="005A6339"/>
    <w:rsid w:val="005A63AA"/>
    <w:rsid w:val="005A7D50"/>
    <w:rsid w:val="005B1997"/>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57F8"/>
    <w:rsid w:val="005E6FC0"/>
    <w:rsid w:val="005E7413"/>
    <w:rsid w:val="005F21C2"/>
    <w:rsid w:val="005F2671"/>
    <w:rsid w:val="005F3A53"/>
    <w:rsid w:val="005F3C3B"/>
    <w:rsid w:val="005F44D9"/>
    <w:rsid w:val="005F4568"/>
    <w:rsid w:val="005F62BE"/>
    <w:rsid w:val="005F7638"/>
    <w:rsid w:val="005F7858"/>
    <w:rsid w:val="005F7CE2"/>
    <w:rsid w:val="005F7D1C"/>
    <w:rsid w:val="006000A1"/>
    <w:rsid w:val="0060042C"/>
    <w:rsid w:val="006027C4"/>
    <w:rsid w:val="00605CB3"/>
    <w:rsid w:val="00611FBB"/>
    <w:rsid w:val="006123B7"/>
    <w:rsid w:val="00614295"/>
    <w:rsid w:val="006155AF"/>
    <w:rsid w:val="00616725"/>
    <w:rsid w:val="00617700"/>
    <w:rsid w:val="00620E1C"/>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4CA3"/>
    <w:rsid w:val="00644FB9"/>
    <w:rsid w:val="0064586D"/>
    <w:rsid w:val="00647F34"/>
    <w:rsid w:val="00650020"/>
    <w:rsid w:val="00651A0F"/>
    <w:rsid w:val="006530B7"/>
    <w:rsid w:val="00655837"/>
    <w:rsid w:val="0065684C"/>
    <w:rsid w:val="00656DE7"/>
    <w:rsid w:val="006603E8"/>
    <w:rsid w:val="00661CE1"/>
    <w:rsid w:val="00662C5C"/>
    <w:rsid w:val="006635E8"/>
    <w:rsid w:val="00664734"/>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7A5"/>
    <w:rsid w:val="00692F26"/>
    <w:rsid w:val="00693147"/>
    <w:rsid w:val="00694845"/>
    <w:rsid w:val="00695446"/>
    <w:rsid w:val="006A09E0"/>
    <w:rsid w:val="006A0EEA"/>
    <w:rsid w:val="006A3E63"/>
    <w:rsid w:val="006A4293"/>
    <w:rsid w:val="006A54D3"/>
    <w:rsid w:val="006A6E61"/>
    <w:rsid w:val="006B2101"/>
    <w:rsid w:val="006B2206"/>
    <w:rsid w:val="006B2782"/>
    <w:rsid w:val="006B3556"/>
    <w:rsid w:val="006B59BF"/>
    <w:rsid w:val="006C01C7"/>
    <w:rsid w:val="006C1350"/>
    <w:rsid w:val="006C1707"/>
    <w:rsid w:val="006C1BD5"/>
    <w:rsid w:val="006C2416"/>
    <w:rsid w:val="006C7995"/>
    <w:rsid w:val="006C7C5C"/>
    <w:rsid w:val="006D0B73"/>
    <w:rsid w:val="006D1DB6"/>
    <w:rsid w:val="006D2080"/>
    <w:rsid w:val="006D3361"/>
    <w:rsid w:val="006D64B4"/>
    <w:rsid w:val="006D666E"/>
    <w:rsid w:val="006D6D21"/>
    <w:rsid w:val="006D6D76"/>
    <w:rsid w:val="006E13C2"/>
    <w:rsid w:val="006E164C"/>
    <w:rsid w:val="006E1788"/>
    <w:rsid w:val="006E3750"/>
    <w:rsid w:val="006E4175"/>
    <w:rsid w:val="006E62AE"/>
    <w:rsid w:val="006E77CA"/>
    <w:rsid w:val="006F04D2"/>
    <w:rsid w:val="006F2897"/>
    <w:rsid w:val="006F3C22"/>
    <w:rsid w:val="006F4D39"/>
    <w:rsid w:val="006F5D6A"/>
    <w:rsid w:val="006F6275"/>
    <w:rsid w:val="006F6AD3"/>
    <w:rsid w:val="006F704E"/>
    <w:rsid w:val="006F7068"/>
    <w:rsid w:val="00700DA7"/>
    <w:rsid w:val="00701560"/>
    <w:rsid w:val="00703BE7"/>
    <w:rsid w:val="007043A5"/>
    <w:rsid w:val="00705DB2"/>
    <w:rsid w:val="00706527"/>
    <w:rsid w:val="00711D9B"/>
    <w:rsid w:val="007139B4"/>
    <w:rsid w:val="00713D2E"/>
    <w:rsid w:val="00714C02"/>
    <w:rsid w:val="00714FBF"/>
    <w:rsid w:val="007163CD"/>
    <w:rsid w:val="007175B9"/>
    <w:rsid w:val="007250D5"/>
    <w:rsid w:val="00725F86"/>
    <w:rsid w:val="007261B1"/>
    <w:rsid w:val="007270FB"/>
    <w:rsid w:val="00730F0E"/>
    <w:rsid w:val="007317B3"/>
    <w:rsid w:val="00731850"/>
    <w:rsid w:val="00731D49"/>
    <w:rsid w:val="00732410"/>
    <w:rsid w:val="007333B3"/>
    <w:rsid w:val="0073373A"/>
    <w:rsid w:val="00733E44"/>
    <w:rsid w:val="007345CC"/>
    <w:rsid w:val="00736EB0"/>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983"/>
    <w:rsid w:val="00763D62"/>
    <w:rsid w:val="007643DF"/>
    <w:rsid w:val="00764668"/>
    <w:rsid w:val="00764801"/>
    <w:rsid w:val="00764DF0"/>
    <w:rsid w:val="00767844"/>
    <w:rsid w:val="007702C8"/>
    <w:rsid w:val="007745EC"/>
    <w:rsid w:val="007774B5"/>
    <w:rsid w:val="0078093D"/>
    <w:rsid w:val="00784F21"/>
    <w:rsid w:val="007851DA"/>
    <w:rsid w:val="00786D09"/>
    <w:rsid w:val="007877CC"/>
    <w:rsid w:val="00787C8C"/>
    <w:rsid w:val="00790292"/>
    <w:rsid w:val="00790849"/>
    <w:rsid w:val="007913EC"/>
    <w:rsid w:val="00791426"/>
    <w:rsid w:val="0079418B"/>
    <w:rsid w:val="00794C14"/>
    <w:rsid w:val="00796912"/>
    <w:rsid w:val="007969C4"/>
    <w:rsid w:val="00796A6E"/>
    <w:rsid w:val="00797012"/>
    <w:rsid w:val="007A1B1A"/>
    <w:rsid w:val="007A3DBB"/>
    <w:rsid w:val="007A4991"/>
    <w:rsid w:val="007A5E3C"/>
    <w:rsid w:val="007A61BC"/>
    <w:rsid w:val="007A658B"/>
    <w:rsid w:val="007A7274"/>
    <w:rsid w:val="007A7922"/>
    <w:rsid w:val="007B00BF"/>
    <w:rsid w:val="007B33C7"/>
    <w:rsid w:val="007B3E74"/>
    <w:rsid w:val="007B4406"/>
    <w:rsid w:val="007B497A"/>
    <w:rsid w:val="007B4DB5"/>
    <w:rsid w:val="007B611F"/>
    <w:rsid w:val="007B68F4"/>
    <w:rsid w:val="007B6F12"/>
    <w:rsid w:val="007B71E8"/>
    <w:rsid w:val="007B7D53"/>
    <w:rsid w:val="007C0547"/>
    <w:rsid w:val="007C0D62"/>
    <w:rsid w:val="007C1AE1"/>
    <w:rsid w:val="007C24CA"/>
    <w:rsid w:val="007C478A"/>
    <w:rsid w:val="007C482D"/>
    <w:rsid w:val="007D1139"/>
    <w:rsid w:val="007D1389"/>
    <w:rsid w:val="007D156D"/>
    <w:rsid w:val="007D197C"/>
    <w:rsid w:val="007D1D75"/>
    <w:rsid w:val="007D3BD5"/>
    <w:rsid w:val="007D47B3"/>
    <w:rsid w:val="007D543C"/>
    <w:rsid w:val="007D5AAB"/>
    <w:rsid w:val="007D6B98"/>
    <w:rsid w:val="007E0675"/>
    <w:rsid w:val="007E1B32"/>
    <w:rsid w:val="007E238C"/>
    <w:rsid w:val="007E2786"/>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41C1"/>
    <w:rsid w:val="0081509D"/>
    <w:rsid w:val="00815F7D"/>
    <w:rsid w:val="00815FEF"/>
    <w:rsid w:val="00817441"/>
    <w:rsid w:val="00817DD7"/>
    <w:rsid w:val="0082010D"/>
    <w:rsid w:val="008201DD"/>
    <w:rsid w:val="00820716"/>
    <w:rsid w:val="00820B6D"/>
    <w:rsid w:val="00821890"/>
    <w:rsid w:val="00822033"/>
    <w:rsid w:val="008225C7"/>
    <w:rsid w:val="0082279C"/>
    <w:rsid w:val="00823DF3"/>
    <w:rsid w:val="00826677"/>
    <w:rsid w:val="00826E1F"/>
    <w:rsid w:val="00827F4E"/>
    <w:rsid w:val="00830104"/>
    <w:rsid w:val="008308F6"/>
    <w:rsid w:val="008311F0"/>
    <w:rsid w:val="00831780"/>
    <w:rsid w:val="0083296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1830"/>
    <w:rsid w:val="0086211E"/>
    <w:rsid w:val="008658C5"/>
    <w:rsid w:val="00865F75"/>
    <w:rsid w:val="0086643F"/>
    <w:rsid w:val="0086703E"/>
    <w:rsid w:val="00870C51"/>
    <w:rsid w:val="0087109E"/>
    <w:rsid w:val="00873E76"/>
    <w:rsid w:val="00875259"/>
    <w:rsid w:val="008771A4"/>
    <w:rsid w:val="00877A7C"/>
    <w:rsid w:val="0088043C"/>
    <w:rsid w:val="00880C89"/>
    <w:rsid w:val="00880E05"/>
    <w:rsid w:val="00881EA4"/>
    <w:rsid w:val="00883960"/>
    <w:rsid w:val="00884C30"/>
    <w:rsid w:val="00886B22"/>
    <w:rsid w:val="00886C63"/>
    <w:rsid w:val="0088792D"/>
    <w:rsid w:val="008916B3"/>
    <w:rsid w:val="00891A11"/>
    <w:rsid w:val="008924FB"/>
    <w:rsid w:val="008946C2"/>
    <w:rsid w:val="00896231"/>
    <w:rsid w:val="00896A5F"/>
    <w:rsid w:val="00896AA5"/>
    <w:rsid w:val="0089723B"/>
    <w:rsid w:val="0089734C"/>
    <w:rsid w:val="0089759B"/>
    <w:rsid w:val="00897FC8"/>
    <w:rsid w:val="008A0A0C"/>
    <w:rsid w:val="008A1221"/>
    <w:rsid w:val="008A2AB3"/>
    <w:rsid w:val="008A33A1"/>
    <w:rsid w:val="008A366B"/>
    <w:rsid w:val="008A3772"/>
    <w:rsid w:val="008A3C8A"/>
    <w:rsid w:val="008A4429"/>
    <w:rsid w:val="008A6EBA"/>
    <w:rsid w:val="008A7983"/>
    <w:rsid w:val="008B3476"/>
    <w:rsid w:val="008B3710"/>
    <w:rsid w:val="008B445D"/>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0F73"/>
    <w:rsid w:val="008D13AD"/>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46BE"/>
    <w:rsid w:val="008F573D"/>
    <w:rsid w:val="008F63E2"/>
    <w:rsid w:val="008F65A3"/>
    <w:rsid w:val="00900E62"/>
    <w:rsid w:val="00900F2C"/>
    <w:rsid w:val="0090205E"/>
    <w:rsid w:val="00903F52"/>
    <w:rsid w:val="00903FCF"/>
    <w:rsid w:val="00904699"/>
    <w:rsid w:val="00904E72"/>
    <w:rsid w:val="00905193"/>
    <w:rsid w:val="00906D3E"/>
    <w:rsid w:val="009075A2"/>
    <w:rsid w:val="00907931"/>
    <w:rsid w:val="009115A0"/>
    <w:rsid w:val="00911C99"/>
    <w:rsid w:val="00912A26"/>
    <w:rsid w:val="00913733"/>
    <w:rsid w:val="009163A2"/>
    <w:rsid w:val="0091656C"/>
    <w:rsid w:val="00916696"/>
    <w:rsid w:val="0092039B"/>
    <w:rsid w:val="0092438B"/>
    <w:rsid w:val="00925E31"/>
    <w:rsid w:val="00930634"/>
    <w:rsid w:val="0093134B"/>
    <w:rsid w:val="00931A5E"/>
    <w:rsid w:val="00931CF9"/>
    <w:rsid w:val="00932711"/>
    <w:rsid w:val="00933026"/>
    <w:rsid w:val="009330ED"/>
    <w:rsid w:val="00933534"/>
    <w:rsid w:val="00933A66"/>
    <w:rsid w:val="00937985"/>
    <w:rsid w:val="00941BAC"/>
    <w:rsid w:val="009431CB"/>
    <w:rsid w:val="00945634"/>
    <w:rsid w:val="00945C59"/>
    <w:rsid w:val="00946193"/>
    <w:rsid w:val="00946448"/>
    <w:rsid w:val="00946DAF"/>
    <w:rsid w:val="0095001B"/>
    <w:rsid w:val="00950D44"/>
    <w:rsid w:val="00951000"/>
    <w:rsid w:val="009513C8"/>
    <w:rsid w:val="0095241C"/>
    <w:rsid w:val="009541DB"/>
    <w:rsid w:val="00954F5E"/>
    <w:rsid w:val="00955A12"/>
    <w:rsid w:val="00957353"/>
    <w:rsid w:val="009607F7"/>
    <w:rsid w:val="00960B85"/>
    <w:rsid w:val="00960E31"/>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8743F"/>
    <w:rsid w:val="0099115B"/>
    <w:rsid w:val="00992C45"/>
    <w:rsid w:val="00993CFF"/>
    <w:rsid w:val="009941D0"/>
    <w:rsid w:val="00995C76"/>
    <w:rsid w:val="00996459"/>
    <w:rsid w:val="00997505"/>
    <w:rsid w:val="00997B7A"/>
    <w:rsid w:val="00997E3F"/>
    <w:rsid w:val="00997E45"/>
    <w:rsid w:val="00997F7A"/>
    <w:rsid w:val="009A20C6"/>
    <w:rsid w:val="009A25C2"/>
    <w:rsid w:val="009A3289"/>
    <w:rsid w:val="009A3CDE"/>
    <w:rsid w:val="009A4B02"/>
    <w:rsid w:val="009A4E76"/>
    <w:rsid w:val="009A6125"/>
    <w:rsid w:val="009A6C67"/>
    <w:rsid w:val="009A7647"/>
    <w:rsid w:val="009A7F4D"/>
    <w:rsid w:val="009B0F9D"/>
    <w:rsid w:val="009B112C"/>
    <w:rsid w:val="009B210B"/>
    <w:rsid w:val="009B2831"/>
    <w:rsid w:val="009B28D7"/>
    <w:rsid w:val="009B2F52"/>
    <w:rsid w:val="009B2F5B"/>
    <w:rsid w:val="009B49C9"/>
    <w:rsid w:val="009B588E"/>
    <w:rsid w:val="009B704C"/>
    <w:rsid w:val="009C12C3"/>
    <w:rsid w:val="009C1402"/>
    <w:rsid w:val="009C1448"/>
    <w:rsid w:val="009C1BA5"/>
    <w:rsid w:val="009C2C65"/>
    <w:rsid w:val="009C3DBC"/>
    <w:rsid w:val="009C4F9F"/>
    <w:rsid w:val="009C5211"/>
    <w:rsid w:val="009C61E1"/>
    <w:rsid w:val="009C64B1"/>
    <w:rsid w:val="009C745A"/>
    <w:rsid w:val="009D1073"/>
    <w:rsid w:val="009D2068"/>
    <w:rsid w:val="009D41B2"/>
    <w:rsid w:val="009D4CD7"/>
    <w:rsid w:val="009E0DB0"/>
    <w:rsid w:val="009E15D9"/>
    <w:rsid w:val="009E3565"/>
    <w:rsid w:val="009E3B7B"/>
    <w:rsid w:val="009E4085"/>
    <w:rsid w:val="009E636B"/>
    <w:rsid w:val="009F01B5"/>
    <w:rsid w:val="009F0302"/>
    <w:rsid w:val="009F0D22"/>
    <w:rsid w:val="009F1341"/>
    <w:rsid w:val="009F1F07"/>
    <w:rsid w:val="009F336A"/>
    <w:rsid w:val="009F3CC3"/>
    <w:rsid w:val="009F4942"/>
    <w:rsid w:val="009F7AB7"/>
    <w:rsid w:val="009F7C2D"/>
    <w:rsid w:val="00A00520"/>
    <w:rsid w:val="00A01725"/>
    <w:rsid w:val="00A0199A"/>
    <w:rsid w:val="00A039FA"/>
    <w:rsid w:val="00A03B8B"/>
    <w:rsid w:val="00A10695"/>
    <w:rsid w:val="00A11BA6"/>
    <w:rsid w:val="00A12197"/>
    <w:rsid w:val="00A1338B"/>
    <w:rsid w:val="00A13F04"/>
    <w:rsid w:val="00A1474F"/>
    <w:rsid w:val="00A15361"/>
    <w:rsid w:val="00A163C0"/>
    <w:rsid w:val="00A16C80"/>
    <w:rsid w:val="00A17D82"/>
    <w:rsid w:val="00A23BBF"/>
    <w:rsid w:val="00A25726"/>
    <w:rsid w:val="00A2613A"/>
    <w:rsid w:val="00A27279"/>
    <w:rsid w:val="00A30C28"/>
    <w:rsid w:val="00A3109B"/>
    <w:rsid w:val="00A350BA"/>
    <w:rsid w:val="00A36EAE"/>
    <w:rsid w:val="00A40149"/>
    <w:rsid w:val="00A40982"/>
    <w:rsid w:val="00A40B35"/>
    <w:rsid w:val="00A41264"/>
    <w:rsid w:val="00A41832"/>
    <w:rsid w:val="00A41BB1"/>
    <w:rsid w:val="00A4270F"/>
    <w:rsid w:val="00A42B1B"/>
    <w:rsid w:val="00A42D58"/>
    <w:rsid w:val="00A44E67"/>
    <w:rsid w:val="00A452DC"/>
    <w:rsid w:val="00A45343"/>
    <w:rsid w:val="00A50B0C"/>
    <w:rsid w:val="00A52053"/>
    <w:rsid w:val="00A545BB"/>
    <w:rsid w:val="00A54F70"/>
    <w:rsid w:val="00A56D58"/>
    <w:rsid w:val="00A57DCE"/>
    <w:rsid w:val="00A604AE"/>
    <w:rsid w:val="00A60C3D"/>
    <w:rsid w:val="00A61744"/>
    <w:rsid w:val="00A63BF0"/>
    <w:rsid w:val="00A65B62"/>
    <w:rsid w:val="00A67E39"/>
    <w:rsid w:val="00A706E5"/>
    <w:rsid w:val="00A7101C"/>
    <w:rsid w:val="00A72401"/>
    <w:rsid w:val="00A734BE"/>
    <w:rsid w:val="00A74187"/>
    <w:rsid w:val="00A74FF5"/>
    <w:rsid w:val="00A7538D"/>
    <w:rsid w:val="00A75FF6"/>
    <w:rsid w:val="00A8058E"/>
    <w:rsid w:val="00A84F3B"/>
    <w:rsid w:val="00A8684E"/>
    <w:rsid w:val="00A869F2"/>
    <w:rsid w:val="00A86AB1"/>
    <w:rsid w:val="00A87481"/>
    <w:rsid w:val="00A918F4"/>
    <w:rsid w:val="00A93BCF"/>
    <w:rsid w:val="00A943DB"/>
    <w:rsid w:val="00A94EF7"/>
    <w:rsid w:val="00A95D9A"/>
    <w:rsid w:val="00A9616C"/>
    <w:rsid w:val="00A96F86"/>
    <w:rsid w:val="00A97540"/>
    <w:rsid w:val="00AA0304"/>
    <w:rsid w:val="00AA0F24"/>
    <w:rsid w:val="00AA2004"/>
    <w:rsid w:val="00AA222E"/>
    <w:rsid w:val="00AA279E"/>
    <w:rsid w:val="00AA377C"/>
    <w:rsid w:val="00AA5078"/>
    <w:rsid w:val="00AA5735"/>
    <w:rsid w:val="00AB1EBE"/>
    <w:rsid w:val="00AB5064"/>
    <w:rsid w:val="00AB6149"/>
    <w:rsid w:val="00AB6C64"/>
    <w:rsid w:val="00AB771E"/>
    <w:rsid w:val="00AB790E"/>
    <w:rsid w:val="00AC29EA"/>
    <w:rsid w:val="00AC3801"/>
    <w:rsid w:val="00AC41FF"/>
    <w:rsid w:val="00AC5582"/>
    <w:rsid w:val="00AC6504"/>
    <w:rsid w:val="00AC7F7C"/>
    <w:rsid w:val="00AD0284"/>
    <w:rsid w:val="00AD1B17"/>
    <w:rsid w:val="00AD3AEE"/>
    <w:rsid w:val="00AD3E09"/>
    <w:rsid w:val="00AE0E26"/>
    <w:rsid w:val="00AE175B"/>
    <w:rsid w:val="00AE21A0"/>
    <w:rsid w:val="00AE2B3D"/>
    <w:rsid w:val="00AE6074"/>
    <w:rsid w:val="00AF2BA3"/>
    <w:rsid w:val="00AF3E50"/>
    <w:rsid w:val="00AF4DDF"/>
    <w:rsid w:val="00AF566A"/>
    <w:rsid w:val="00B0044C"/>
    <w:rsid w:val="00B00746"/>
    <w:rsid w:val="00B022CD"/>
    <w:rsid w:val="00B0480B"/>
    <w:rsid w:val="00B04E8A"/>
    <w:rsid w:val="00B05131"/>
    <w:rsid w:val="00B05B8F"/>
    <w:rsid w:val="00B05F33"/>
    <w:rsid w:val="00B061CF"/>
    <w:rsid w:val="00B112FB"/>
    <w:rsid w:val="00B125E6"/>
    <w:rsid w:val="00B13441"/>
    <w:rsid w:val="00B1371D"/>
    <w:rsid w:val="00B16D28"/>
    <w:rsid w:val="00B17622"/>
    <w:rsid w:val="00B17918"/>
    <w:rsid w:val="00B208A9"/>
    <w:rsid w:val="00B20C8B"/>
    <w:rsid w:val="00B22246"/>
    <w:rsid w:val="00B23786"/>
    <w:rsid w:val="00B2466F"/>
    <w:rsid w:val="00B24AB5"/>
    <w:rsid w:val="00B24C18"/>
    <w:rsid w:val="00B25D01"/>
    <w:rsid w:val="00B2669B"/>
    <w:rsid w:val="00B27258"/>
    <w:rsid w:val="00B312C1"/>
    <w:rsid w:val="00B3151D"/>
    <w:rsid w:val="00B31C31"/>
    <w:rsid w:val="00B340E5"/>
    <w:rsid w:val="00B348A7"/>
    <w:rsid w:val="00B35CD5"/>
    <w:rsid w:val="00B370E9"/>
    <w:rsid w:val="00B412F8"/>
    <w:rsid w:val="00B44F60"/>
    <w:rsid w:val="00B4727B"/>
    <w:rsid w:val="00B47C79"/>
    <w:rsid w:val="00B50410"/>
    <w:rsid w:val="00B5070A"/>
    <w:rsid w:val="00B5072C"/>
    <w:rsid w:val="00B511D0"/>
    <w:rsid w:val="00B52720"/>
    <w:rsid w:val="00B52B24"/>
    <w:rsid w:val="00B53CD6"/>
    <w:rsid w:val="00B5476D"/>
    <w:rsid w:val="00B60A06"/>
    <w:rsid w:val="00B64AFC"/>
    <w:rsid w:val="00B65BF1"/>
    <w:rsid w:val="00B66A96"/>
    <w:rsid w:val="00B67484"/>
    <w:rsid w:val="00B67D4B"/>
    <w:rsid w:val="00B70697"/>
    <w:rsid w:val="00B71032"/>
    <w:rsid w:val="00B73813"/>
    <w:rsid w:val="00B73A6C"/>
    <w:rsid w:val="00B73E88"/>
    <w:rsid w:val="00B75968"/>
    <w:rsid w:val="00B76C7A"/>
    <w:rsid w:val="00B7721F"/>
    <w:rsid w:val="00B80667"/>
    <w:rsid w:val="00B82929"/>
    <w:rsid w:val="00B82D9F"/>
    <w:rsid w:val="00B846D4"/>
    <w:rsid w:val="00B84DA0"/>
    <w:rsid w:val="00B85E0F"/>
    <w:rsid w:val="00B87060"/>
    <w:rsid w:val="00B90990"/>
    <w:rsid w:val="00B90D23"/>
    <w:rsid w:val="00B91206"/>
    <w:rsid w:val="00B919BD"/>
    <w:rsid w:val="00B9243B"/>
    <w:rsid w:val="00B93639"/>
    <w:rsid w:val="00B94CE3"/>
    <w:rsid w:val="00B94CE6"/>
    <w:rsid w:val="00B9560A"/>
    <w:rsid w:val="00B9669A"/>
    <w:rsid w:val="00B976B8"/>
    <w:rsid w:val="00B9794C"/>
    <w:rsid w:val="00BA0DF0"/>
    <w:rsid w:val="00BA16F7"/>
    <w:rsid w:val="00BA2432"/>
    <w:rsid w:val="00BA41BF"/>
    <w:rsid w:val="00BA43C0"/>
    <w:rsid w:val="00BA49F2"/>
    <w:rsid w:val="00BA6C9C"/>
    <w:rsid w:val="00BA7289"/>
    <w:rsid w:val="00BA7A45"/>
    <w:rsid w:val="00BB0C06"/>
    <w:rsid w:val="00BB2978"/>
    <w:rsid w:val="00BB4CD9"/>
    <w:rsid w:val="00BB6D38"/>
    <w:rsid w:val="00BC0BC8"/>
    <w:rsid w:val="00BC1EDE"/>
    <w:rsid w:val="00BC272A"/>
    <w:rsid w:val="00BC281D"/>
    <w:rsid w:val="00BC33D6"/>
    <w:rsid w:val="00BC3C93"/>
    <w:rsid w:val="00BC5180"/>
    <w:rsid w:val="00BC566D"/>
    <w:rsid w:val="00BC714F"/>
    <w:rsid w:val="00BC7293"/>
    <w:rsid w:val="00BC7954"/>
    <w:rsid w:val="00BD2612"/>
    <w:rsid w:val="00BD32F9"/>
    <w:rsid w:val="00BD3396"/>
    <w:rsid w:val="00BD4EBA"/>
    <w:rsid w:val="00BD5125"/>
    <w:rsid w:val="00BD576E"/>
    <w:rsid w:val="00BD59AC"/>
    <w:rsid w:val="00BD59D2"/>
    <w:rsid w:val="00BD67CA"/>
    <w:rsid w:val="00BD73DE"/>
    <w:rsid w:val="00BD7FC5"/>
    <w:rsid w:val="00BE022B"/>
    <w:rsid w:val="00BE06B5"/>
    <w:rsid w:val="00BE0721"/>
    <w:rsid w:val="00BE264A"/>
    <w:rsid w:val="00BE3211"/>
    <w:rsid w:val="00BE4953"/>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578F"/>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270F"/>
    <w:rsid w:val="00C74A39"/>
    <w:rsid w:val="00C74EE8"/>
    <w:rsid w:val="00C759E5"/>
    <w:rsid w:val="00C75C87"/>
    <w:rsid w:val="00C77C89"/>
    <w:rsid w:val="00C81C3C"/>
    <w:rsid w:val="00C81E40"/>
    <w:rsid w:val="00C84C90"/>
    <w:rsid w:val="00C8533D"/>
    <w:rsid w:val="00C86383"/>
    <w:rsid w:val="00C87472"/>
    <w:rsid w:val="00C87DDD"/>
    <w:rsid w:val="00C90E58"/>
    <w:rsid w:val="00C9103C"/>
    <w:rsid w:val="00C911A2"/>
    <w:rsid w:val="00C92CD6"/>
    <w:rsid w:val="00C93BF8"/>
    <w:rsid w:val="00C94BF6"/>
    <w:rsid w:val="00C95ECE"/>
    <w:rsid w:val="00C9684E"/>
    <w:rsid w:val="00C972FB"/>
    <w:rsid w:val="00C97DD5"/>
    <w:rsid w:val="00CA0013"/>
    <w:rsid w:val="00CA16CB"/>
    <w:rsid w:val="00CA1BC5"/>
    <w:rsid w:val="00CA2A1C"/>
    <w:rsid w:val="00CA2CAC"/>
    <w:rsid w:val="00CA4C96"/>
    <w:rsid w:val="00CA569C"/>
    <w:rsid w:val="00CA764E"/>
    <w:rsid w:val="00CB24C7"/>
    <w:rsid w:val="00CB3AB5"/>
    <w:rsid w:val="00CB418E"/>
    <w:rsid w:val="00CB5AD2"/>
    <w:rsid w:val="00CB67A8"/>
    <w:rsid w:val="00CB7F6B"/>
    <w:rsid w:val="00CC05C6"/>
    <w:rsid w:val="00CC1C40"/>
    <w:rsid w:val="00CC26E2"/>
    <w:rsid w:val="00CC29D2"/>
    <w:rsid w:val="00CC4238"/>
    <w:rsid w:val="00CC5557"/>
    <w:rsid w:val="00CC7483"/>
    <w:rsid w:val="00CD11D0"/>
    <w:rsid w:val="00CD18FC"/>
    <w:rsid w:val="00CD2C96"/>
    <w:rsid w:val="00CD3865"/>
    <w:rsid w:val="00CD46EA"/>
    <w:rsid w:val="00CD4F48"/>
    <w:rsid w:val="00CD5535"/>
    <w:rsid w:val="00CD7FEB"/>
    <w:rsid w:val="00CE2308"/>
    <w:rsid w:val="00CE5450"/>
    <w:rsid w:val="00CE7555"/>
    <w:rsid w:val="00CF0FFD"/>
    <w:rsid w:val="00CF106E"/>
    <w:rsid w:val="00CF3710"/>
    <w:rsid w:val="00CF3D3A"/>
    <w:rsid w:val="00CF4118"/>
    <w:rsid w:val="00CF4F4D"/>
    <w:rsid w:val="00CF5206"/>
    <w:rsid w:val="00CF568A"/>
    <w:rsid w:val="00CF5FB9"/>
    <w:rsid w:val="00CF79E0"/>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12B"/>
    <w:rsid w:val="00D225A4"/>
    <w:rsid w:val="00D2669C"/>
    <w:rsid w:val="00D27370"/>
    <w:rsid w:val="00D27EC7"/>
    <w:rsid w:val="00D30200"/>
    <w:rsid w:val="00D310EF"/>
    <w:rsid w:val="00D32213"/>
    <w:rsid w:val="00D32D07"/>
    <w:rsid w:val="00D33E57"/>
    <w:rsid w:val="00D33FB2"/>
    <w:rsid w:val="00D34823"/>
    <w:rsid w:val="00D34E01"/>
    <w:rsid w:val="00D416BE"/>
    <w:rsid w:val="00D435ED"/>
    <w:rsid w:val="00D4670E"/>
    <w:rsid w:val="00D46B13"/>
    <w:rsid w:val="00D50DE7"/>
    <w:rsid w:val="00D52CBD"/>
    <w:rsid w:val="00D536D8"/>
    <w:rsid w:val="00D54F2E"/>
    <w:rsid w:val="00D6057B"/>
    <w:rsid w:val="00D60A8B"/>
    <w:rsid w:val="00D62673"/>
    <w:rsid w:val="00D64050"/>
    <w:rsid w:val="00D65417"/>
    <w:rsid w:val="00D65CCE"/>
    <w:rsid w:val="00D66205"/>
    <w:rsid w:val="00D66AF1"/>
    <w:rsid w:val="00D66D10"/>
    <w:rsid w:val="00D66DDA"/>
    <w:rsid w:val="00D705D4"/>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281F"/>
    <w:rsid w:val="00D945FA"/>
    <w:rsid w:val="00D96096"/>
    <w:rsid w:val="00D96528"/>
    <w:rsid w:val="00D96ECB"/>
    <w:rsid w:val="00D97745"/>
    <w:rsid w:val="00DA01EB"/>
    <w:rsid w:val="00DA08E9"/>
    <w:rsid w:val="00DA4247"/>
    <w:rsid w:val="00DA604B"/>
    <w:rsid w:val="00DA6A6D"/>
    <w:rsid w:val="00DC1074"/>
    <w:rsid w:val="00DC1280"/>
    <w:rsid w:val="00DC193C"/>
    <w:rsid w:val="00DC1A42"/>
    <w:rsid w:val="00DC2847"/>
    <w:rsid w:val="00DC4940"/>
    <w:rsid w:val="00DC6AE9"/>
    <w:rsid w:val="00DD0C03"/>
    <w:rsid w:val="00DD0CA4"/>
    <w:rsid w:val="00DD21D0"/>
    <w:rsid w:val="00DD4303"/>
    <w:rsid w:val="00DD49E7"/>
    <w:rsid w:val="00DD733A"/>
    <w:rsid w:val="00DE0BCD"/>
    <w:rsid w:val="00DE18F5"/>
    <w:rsid w:val="00DE3EE7"/>
    <w:rsid w:val="00DE7313"/>
    <w:rsid w:val="00DF0888"/>
    <w:rsid w:val="00DF0E83"/>
    <w:rsid w:val="00DF1CB0"/>
    <w:rsid w:val="00DF1D30"/>
    <w:rsid w:val="00DF2733"/>
    <w:rsid w:val="00DF2B67"/>
    <w:rsid w:val="00DF3C35"/>
    <w:rsid w:val="00DF3E1D"/>
    <w:rsid w:val="00DF6410"/>
    <w:rsid w:val="00DF67CC"/>
    <w:rsid w:val="00DF67ED"/>
    <w:rsid w:val="00DF6DCE"/>
    <w:rsid w:val="00DF729D"/>
    <w:rsid w:val="00E00B55"/>
    <w:rsid w:val="00E02CBE"/>
    <w:rsid w:val="00E0332F"/>
    <w:rsid w:val="00E07A39"/>
    <w:rsid w:val="00E13323"/>
    <w:rsid w:val="00E14B0A"/>
    <w:rsid w:val="00E14D20"/>
    <w:rsid w:val="00E16571"/>
    <w:rsid w:val="00E17DC3"/>
    <w:rsid w:val="00E212C0"/>
    <w:rsid w:val="00E21790"/>
    <w:rsid w:val="00E22B5C"/>
    <w:rsid w:val="00E274C4"/>
    <w:rsid w:val="00E276F0"/>
    <w:rsid w:val="00E27C09"/>
    <w:rsid w:val="00E3175A"/>
    <w:rsid w:val="00E339F6"/>
    <w:rsid w:val="00E34A5B"/>
    <w:rsid w:val="00E34D39"/>
    <w:rsid w:val="00E35695"/>
    <w:rsid w:val="00E36882"/>
    <w:rsid w:val="00E40B9B"/>
    <w:rsid w:val="00E43690"/>
    <w:rsid w:val="00E456E4"/>
    <w:rsid w:val="00E46220"/>
    <w:rsid w:val="00E46316"/>
    <w:rsid w:val="00E47426"/>
    <w:rsid w:val="00E50278"/>
    <w:rsid w:val="00E515C1"/>
    <w:rsid w:val="00E533F1"/>
    <w:rsid w:val="00E547F6"/>
    <w:rsid w:val="00E549B0"/>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0255"/>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5E30"/>
    <w:rsid w:val="00EA78A1"/>
    <w:rsid w:val="00EB0F69"/>
    <w:rsid w:val="00EB1392"/>
    <w:rsid w:val="00EB7795"/>
    <w:rsid w:val="00EB7A12"/>
    <w:rsid w:val="00EC0235"/>
    <w:rsid w:val="00EC0819"/>
    <w:rsid w:val="00EC1F65"/>
    <w:rsid w:val="00EC4087"/>
    <w:rsid w:val="00EC4094"/>
    <w:rsid w:val="00EC4539"/>
    <w:rsid w:val="00ED0A72"/>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4"/>
    <w:rsid w:val="00EF1505"/>
    <w:rsid w:val="00EF164E"/>
    <w:rsid w:val="00EF3B42"/>
    <w:rsid w:val="00EF3CBC"/>
    <w:rsid w:val="00EF48B9"/>
    <w:rsid w:val="00EF5800"/>
    <w:rsid w:val="00EF69F4"/>
    <w:rsid w:val="00EF6E5F"/>
    <w:rsid w:val="00F001F2"/>
    <w:rsid w:val="00F00EB8"/>
    <w:rsid w:val="00F020F6"/>
    <w:rsid w:val="00F038B9"/>
    <w:rsid w:val="00F04374"/>
    <w:rsid w:val="00F0471F"/>
    <w:rsid w:val="00F0617D"/>
    <w:rsid w:val="00F077EF"/>
    <w:rsid w:val="00F112A6"/>
    <w:rsid w:val="00F1193D"/>
    <w:rsid w:val="00F123E0"/>
    <w:rsid w:val="00F12A24"/>
    <w:rsid w:val="00F12DD3"/>
    <w:rsid w:val="00F135A8"/>
    <w:rsid w:val="00F14C4E"/>
    <w:rsid w:val="00F1609A"/>
    <w:rsid w:val="00F161C6"/>
    <w:rsid w:val="00F179AB"/>
    <w:rsid w:val="00F17E72"/>
    <w:rsid w:val="00F200C9"/>
    <w:rsid w:val="00F22304"/>
    <w:rsid w:val="00F26759"/>
    <w:rsid w:val="00F27190"/>
    <w:rsid w:val="00F27312"/>
    <w:rsid w:val="00F2794F"/>
    <w:rsid w:val="00F305F4"/>
    <w:rsid w:val="00F3186D"/>
    <w:rsid w:val="00F3187C"/>
    <w:rsid w:val="00F321C5"/>
    <w:rsid w:val="00F324E3"/>
    <w:rsid w:val="00F3365A"/>
    <w:rsid w:val="00F34AFA"/>
    <w:rsid w:val="00F34CA7"/>
    <w:rsid w:val="00F34CAF"/>
    <w:rsid w:val="00F355D3"/>
    <w:rsid w:val="00F35D89"/>
    <w:rsid w:val="00F35E56"/>
    <w:rsid w:val="00F37A15"/>
    <w:rsid w:val="00F4061F"/>
    <w:rsid w:val="00F40B8B"/>
    <w:rsid w:val="00F40D5C"/>
    <w:rsid w:val="00F4206B"/>
    <w:rsid w:val="00F42F1E"/>
    <w:rsid w:val="00F43035"/>
    <w:rsid w:val="00F45E17"/>
    <w:rsid w:val="00F46368"/>
    <w:rsid w:val="00F46697"/>
    <w:rsid w:val="00F47ABB"/>
    <w:rsid w:val="00F47DCB"/>
    <w:rsid w:val="00F50D85"/>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6C34"/>
    <w:rsid w:val="00F66D4A"/>
    <w:rsid w:val="00F6740A"/>
    <w:rsid w:val="00F70A07"/>
    <w:rsid w:val="00F713F1"/>
    <w:rsid w:val="00F714FC"/>
    <w:rsid w:val="00F724B2"/>
    <w:rsid w:val="00F73050"/>
    <w:rsid w:val="00F74374"/>
    <w:rsid w:val="00F75C7C"/>
    <w:rsid w:val="00F76A2D"/>
    <w:rsid w:val="00F7744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2C8D"/>
    <w:rsid w:val="00FA412E"/>
    <w:rsid w:val="00FA533B"/>
    <w:rsid w:val="00FA5360"/>
    <w:rsid w:val="00FA6EF1"/>
    <w:rsid w:val="00FB2F6E"/>
    <w:rsid w:val="00FB445B"/>
    <w:rsid w:val="00FB6972"/>
    <w:rsid w:val="00FB6E0A"/>
    <w:rsid w:val="00FC0DB9"/>
    <w:rsid w:val="00FC1B73"/>
    <w:rsid w:val="00FC1BC8"/>
    <w:rsid w:val="00FC3339"/>
    <w:rsid w:val="00FC3BAD"/>
    <w:rsid w:val="00FC60AD"/>
    <w:rsid w:val="00FC6EC2"/>
    <w:rsid w:val="00FC6EDE"/>
    <w:rsid w:val="00FC7C4C"/>
    <w:rsid w:val="00FD16A7"/>
    <w:rsid w:val="00FD177E"/>
    <w:rsid w:val="00FD1B46"/>
    <w:rsid w:val="00FD1E9D"/>
    <w:rsid w:val="00FD2DA2"/>
    <w:rsid w:val="00FE0739"/>
    <w:rsid w:val="00FE083E"/>
    <w:rsid w:val="00FE2351"/>
    <w:rsid w:val="00FE2378"/>
    <w:rsid w:val="00FE3FFB"/>
    <w:rsid w:val="00FE4029"/>
    <w:rsid w:val="00FE4E68"/>
    <w:rsid w:val="00FE4FA6"/>
    <w:rsid w:val="00FE6CE1"/>
    <w:rsid w:val="00FE7393"/>
    <w:rsid w:val="00FE7832"/>
    <w:rsid w:val="00FE7B16"/>
    <w:rsid w:val="00FF15E9"/>
    <w:rsid w:val="00FF17F5"/>
    <w:rsid w:val="00FF1E45"/>
    <w:rsid w:val="00FF2BD4"/>
    <w:rsid w:val="00FF2C9D"/>
    <w:rsid w:val="00FF3717"/>
    <w:rsid w:val="00FF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289E79-2925-4775-A5BC-3C75D7F7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DB6"/>
  </w:style>
  <w:style w:type="paragraph" w:styleId="1">
    <w:name w:val="heading 1"/>
    <w:basedOn w:val="a"/>
    <w:link w:val="10"/>
    <w:uiPriority w:val="9"/>
    <w:qFormat/>
    <w:rsid w:val="00A975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9A328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1F1D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qFormat/>
    <w:rsid w:val="00AE2B3D"/>
  </w:style>
  <w:style w:type="paragraph" w:styleId="a6">
    <w:name w:val="List Paragraph"/>
    <w:basedOn w:val="a"/>
    <w:uiPriority w:val="34"/>
    <w:qFormat/>
    <w:rsid w:val="00AE2B3D"/>
    <w:pPr>
      <w:ind w:left="720"/>
      <w:contextualSpacing/>
    </w:pPr>
  </w:style>
  <w:style w:type="character" w:styleId="a7">
    <w:name w:val="Hyperlink"/>
    <w:rsid w:val="0017529F"/>
    <w:rPr>
      <w:color w:val="0000FF"/>
      <w:u w:val="single"/>
    </w:rPr>
  </w:style>
  <w:style w:type="paragraph" w:customStyle="1" w:styleId="Default">
    <w:name w:val="Default"/>
    <w:rsid w:val="004810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A9754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9A3289"/>
    <w:rPr>
      <w:rFonts w:asciiTheme="majorHAnsi" w:eastAsiaTheme="majorEastAsia" w:hAnsiTheme="majorHAnsi" w:cstheme="majorBidi"/>
      <w:color w:val="243F60" w:themeColor="accent1" w:themeShade="7F"/>
      <w:sz w:val="24"/>
      <w:szCs w:val="24"/>
    </w:rPr>
  </w:style>
  <w:style w:type="paragraph" w:styleId="a8">
    <w:name w:val="Body Text"/>
    <w:basedOn w:val="a"/>
    <w:link w:val="a9"/>
    <w:qFormat/>
    <w:rsid w:val="001F1D97"/>
    <w:pPr>
      <w:spacing w:after="0" w:line="240" w:lineRule="auto"/>
      <w:jc w:val="both"/>
    </w:pPr>
    <w:rPr>
      <w:rFonts w:ascii="Kz Times New Roman" w:eastAsia="Times New Roman" w:hAnsi="Kz Times New Roman" w:cs="Times New Roman"/>
      <w:sz w:val="28"/>
      <w:szCs w:val="24"/>
      <w:lang w:val="kk-KZ"/>
    </w:rPr>
  </w:style>
  <w:style w:type="character" w:customStyle="1" w:styleId="a9">
    <w:name w:val="Основной текст Знак"/>
    <w:basedOn w:val="a0"/>
    <w:link w:val="a8"/>
    <w:qFormat/>
    <w:rsid w:val="001F1D97"/>
    <w:rPr>
      <w:rFonts w:ascii="Kz Times New Roman" w:eastAsia="Times New Roman" w:hAnsi="Kz Times New Roman" w:cs="Times New Roman"/>
      <w:sz w:val="28"/>
      <w:szCs w:val="24"/>
      <w:lang w:val="kk-KZ"/>
    </w:rPr>
  </w:style>
  <w:style w:type="character" w:customStyle="1" w:styleId="50">
    <w:name w:val="Заголовок 5 Знак"/>
    <w:basedOn w:val="a0"/>
    <w:link w:val="5"/>
    <w:uiPriority w:val="9"/>
    <w:semiHidden/>
    <w:qFormat/>
    <w:rsid w:val="001F1D97"/>
    <w:rPr>
      <w:rFonts w:asciiTheme="majorHAnsi" w:eastAsiaTheme="majorEastAsia" w:hAnsiTheme="majorHAnsi" w:cstheme="majorBidi"/>
      <w:color w:val="243F60" w:themeColor="accent1" w:themeShade="7F"/>
    </w:rPr>
  </w:style>
  <w:style w:type="paragraph" w:styleId="2">
    <w:name w:val="Body Text 2"/>
    <w:basedOn w:val="a"/>
    <w:link w:val="20"/>
    <w:uiPriority w:val="99"/>
    <w:semiHidden/>
    <w:unhideWhenUsed/>
    <w:rsid w:val="001F1D97"/>
    <w:pPr>
      <w:spacing w:after="120" w:line="480" w:lineRule="auto"/>
    </w:pPr>
  </w:style>
  <w:style w:type="character" w:customStyle="1" w:styleId="20">
    <w:name w:val="Основной текст 2 Знак"/>
    <w:basedOn w:val="a0"/>
    <w:link w:val="2"/>
    <w:uiPriority w:val="99"/>
    <w:semiHidden/>
    <w:rsid w:val="001F1D97"/>
  </w:style>
  <w:style w:type="paragraph" w:styleId="21">
    <w:name w:val="Body Text Indent 2"/>
    <w:basedOn w:val="a"/>
    <w:link w:val="22"/>
    <w:uiPriority w:val="99"/>
    <w:unhideWhenUsed/>
    <w:qFormat/>
    <w:rsid w:val="001F1D97"/>
    <w:pPr>
      <w:spacing w:after="120" w:line="480" w:lineRule="auto"/>
      <w:ind w:left="283"/>
    </w:pPr>
  </w:style>
  <w:style w:type="character" w:customStyle="1" w:styleId="22">
    <w:name w:val="Основной текст с отступом 2 Знак"/>
    <w:basedOn w:val="a0"/>
    <w:link w:val="21"/>
    <w:uiPriority w:val="99"/>
    <w:semiHidden/>
    <w:rsid w:val="001F1D97"/>
  </w:style>
  <w:style w:type="character" w:customStyle="1" w:styleId="apple-converted-space">
    <w:name w:val="apple-converted-space"/>
    <w:basedOn w:val="a0"/>
    <w:rsid w:val="00F7744D"/>
  </w:style>
  <w:style w:type="character" w:customStyle="1" w:styleId="A10">
    <w:name w:val="A1"/>
    <w:rsid w:val="00A67E39"/>
    <w:rPr>
      <w:i/>
      <w:iCs/>
      <w:color w:val="000000"/>
      <w:sz w:val="20"/>
      <w:szCs w:val="20"/>
    </w:rPr>
  </w:style>
  <w:style w:type="paragraph" w:styleId="aa">
    <w:name w:val="No Spacing"/>
    <w:uiPriority w:val="1"/>
    <w:qFormat/>
    <w:rsid w:val="00F020F6"/>
    <w:pPr>
      <w:spacing w:after="0" w:line="240" w:lineRule="auto"/>
    </w:pPr>
    <w:rPr>
      <w:rFonts w:ascii="Times New Roman" w:eastAsia="Calibri" w:hAnsi="Times New Roman" w:cs="Times New Roman"/>
      <w:sz w:val="28"/>
      <w:szCs w:val="28"/>
      <w:lang w:eastAsia="en-US"/>
    </w:rPr>
  </w:style>
  <w:style w:type="paragraph" w:customStyle="1" w:styleId="11">
    <w:name w:val="Абзац списка1"/>
    <w:basedOn w:val="a"/>
    <w:uiPriority w:val="34"/>
    <w:qFormat/>
    <w:rsid w:val="00BE4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2027828538">
          <w:marLeft w:val="547"/>
          <w:marRight w:val="0"/>
          <w:marTop w:val="0"/>
          <w:marBottom w:val="0"/>
          <w:divBdr>
            <w:top w:val="none" w:sz="0" w:space="0" w:color="auto"/>
            <w:left w:val="none" w:sz="0" w:space="0" w:color="auto"/>
            <w:bottom w:val="none" w:sz="0" w:space="0" w:color="auto"/>
            <w:right w:val="none" w:sz="0" w:space="0" w:color="auto"/>
          </w:divBdr>
        </w:div>
      </w:divsChild>
    </w:div>
    <w:div w:id="397020724">
      <w:bodyDiv w:val="1"/>
      <w:marLeft w:val="0"/>
      <w:marRight w:val="0"/>
      <w:marTop w:val="0"/>
      <w:marBottom w:val="0"/>
      <w:divBdr>
        <w:top w:val="none" w:sz="0" w:space="0" w:color="auto"/>
        <w:left w:val="none" w:sz="0" w:space="0" w:color="auto"/>
        <w:bottom w:val="none" w:sz="0" w:space="0" w:color="auto"/>
        <w:right w:val="none" w:sz="0" w:space="0" w:color="auto"/>
      </w:divBdr>
    </w:div>
    <w:div w:id="471361913">
      <w:bodyDiv w:val="1"/>
      <w:marLeft w:val="0"/>
      <w:marRight w:val="0"/>
      <w:marTop w:val="0"/>
      <w:marBottom w:val="0"/>
      <w:divBdr>
        <w:top w:val="none" w:sz="0" w:space="0" w:color="auto"/>
        <w:left w:val="none" w:sz="0" w:space="0" w:color="auto"/>
        <w:bottom w:val="none" w:sz="0" w:space="0" w:color="auto"/>
        <w:right w:val="none" w:sz="0" w:space="0" w:color="auto"/>
      </w:divBdr>
    </w:div>
    <w:div w:id="677192494">
      <w:bodyDiv w:val="1"/>
      <w:marLeft w:val="0"/>
      <w:marRight w:val="0"/>
      <w:marTop w:val="0"/>
      <w:marBottom w:val="0"/>
      <w:divBdr>
        <w:top w:val="none" w:sz="0" w:space="0" w:color="auto"/>
        <w:left w:val="none" w:sz="0" w:space="0" w:color="auto"/>
        <w:bottom w:val="none" w:sz="0" w:space="0" w:color="auto"/>
        <w:right w:val="none" w:sz="0" w:space="0" w:color="auto"/>
      </w:divBdr>
    </w:div>
    <w:div w:id="875431059">
      <w:bodyDiv w:val="1"/>
      <w:marLeft w:val="0"/>
      <w:marRight w:val="0"/>
      <w:marTop w:val="0"/>
      <w:marBottom w:val="0"/>
      <w:divBdr>
        <w:top w:val="none" w:sz="0" w:space="0" w:color="auto"/>
        <w:left w:val="none" w:sz="0" w:space="0" w:color="auto"/>
        <w:bottom w:val="none" w:sz="0" w:space="0" w:color="auto"/>
        <w:right w:val="none" w:sz="0" w:space="0" w:color="auto"/>
      </w:divBdr>
    </w:div>
    <w:div w:id="1228609285">
      <w:bodyDiv w:val="1"/>
      <w:marLeft w:val="0"/>
      <w:marRight w:val="0"/>
      <w:marTop w:val="0"/>
      <w:marBottom w:val="0"/>
      <w:divBdr>
        <w:top w:val="none" w:sz="0" w:space="0" w:color="auto"/>
        <w:left w:val="none" w:sz="0" w:space="0" w:color="auto"/>
        <w:bottom w:val="none" w:sz="0" w:space="0" w:color="auto"/>
        <w:right w:val="none" w:sz="0" w:space="0" w:color="auto"/>
      </w:divBdr>
    </w:div>
    <w:div w:id="1547983579">
      <w:bodyDiv w:val="1"/>
      <w:marLeft w:val="0"/>
      <w:marRight w:val="0"/>
      <w:marTop w:val="0"/>
      <w:marBottom w:val="0"/>
      <w:divBdr>
        <w:top w:val="none" w:sz="0" w:space="0" w:color="auto"/>
        <w:left w:val="none" w:sz="0" w:space="0" w:color="auto"/>
        <w:bottom w:val="none" w:sz="0" w:space="0" w:color="auto"/>
        <w:right w:val="none" w:sz="0" w:space="0" w:color="auto"/>
      </w:divBdr>
    </w:div>
    <w:div w:id="1593129072">
      <w:bodyDiv w:val="1"/>
      <w:marLeft w:val="0"/>
      <w:marRight w:val="0"/>
      <w:marTop w:val="0"/>
      <w:marBottom w:val="0"/>
      <w:divBdr>
        <w:top w:val="none" w:sz="0" w:space="0" w:color="auto"/>
        <w:left w:val="none" w:sz="0" w:space="0" w:color="auto"/>
        <w:bottom w:val="none" w:sz="0" w:space="0" w:color="auto"/>
        <w:right w:val="none" w:sz="0" w:space="0" w:color="auto"/>
      </w:divBdr>
    </w:div>
    <w:div w:id="1736850820">
      <w:bodyDiv w:val="1"/>
      <w:marLeft w:val="0"/>
      <w:marRight w:val="0"/>
      <w:marTop w:val="0"/>
      <w:marBottom w:val="0"/>
      <w:divBdr>
        <w:top w:val="none" w:sz="0" w:space="0" w:color="auto"/>
        <w:left w:val="none" w:sz="0" w:space="0" w:color="auto"/>
        <w:bottom w:val="none" w:sz="0" w:space="0" w:color="auto"/>
        <w:right w:val="none" w:sz="0" w:space="0" w:color="auto"/>
      </w:divBdr>
    </w:div>
    <w:div w:id="1918707427">
      <w:bodyDiv w:val="1"/>
      <w:marLeft w:val="0"/>
      <w:marRight w:val="0"/>
      <w:marTop w:val="0"/>
      <w:marBottom w:val="0"/>
      <w:divBdr>
        <w:top w:val="none" w:sz="0" w:space="0" w:color="auto"/>
        <w:left w:val="none" w:sz="0" w:space="0" w:color="auto"/>
        <w:bottom w:val="none" w:sz="0" w:space="0" w:color="auto"/>
        <w:right w:val="none" w:sz="0" w:space="0" w:color="auto"/>
      </w:divBdr>
    </w:div>
    <w:div w:id="1987320426">
      <w:bodyDiv w:val="1"/>
      <w:marLeft w:val="0"/>
      <w:marRight w:val="0"/>
      <w:marTop w:val="0"/>
      <w:marBottom w:val="0"/>
      <w:divBdr>
        <w:top w:val="none" w:sz="0" w:space="0" w:color="auto"/>
        <w:left w:val="none" w:sz="0" w:space="0" w:color="auto"/>
        <w:bottom w:val="none" w:sz="0" w:space="0" w:color="auto"/>
        <w:right w:val="none" w:sz="0" w:space="0" w:color="auto"/>
      </w:divBdr>
    </w:div>
    <w:div w:id="2055305294">
      <w:bodyDiv w:val="1"/>
      <w:marLeft w:val="0"/>
      <w:marRight w:val="0"/>
      <w:marTop w:val="0"/>
      <w:marBottom w:val="0"/>
      <w:divBdr>
        <w:top w:val="none" w:sz="0" w:space="0" w:color="auto"/>
        <w:left w:val="none" w:sz="0" w:space="0" w:color="auto"/>
        <w:bottom w:val="none" w:sz="0" w:space="0" w:color="auto"/>
        <w:right w:val="none" w:sz="0" w:space="0" w:color="auto"/>
      </w:divBdr>
    </w:div>
    <w:div w:id="211998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nlybaeva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5155D-72F0-4ED2-AECC-0237D809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2214</Words>
  <Characters>12621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Lenovo</cp:lastModifiedBy>
  <cp:revision>2</cp:revision>
  <cp:lastPrinted>2018-02-13T08:41:00Z</cp:lastPrinted>
  <dcterms:created xsi:type="dcterms:W3CDTF">2020-08-20T15:58:00Z</dcterms:created>
  <dcterms:modified xsi:type="dcterms:W3CDTF">2020-08-20T15:58:00Z</dcterms:modified>
</cp:coreProperties>
</file>